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728B06" w14:textId="1DAD4787" w:rsidR="00616AA7" w:rsidRPr="003B1E48" w:rsidRDefault="00616AA7" w:rsidP="00387B1A">
      <w:pPr>
        <w:tabs>
          <w:tab w:val="left" w:pos="2268"/>
        </w:tabs>
        <w:spacing w:after="0"/>
        <w:contextualSpacing/>
        <w:jc w:val="center"/>
        <w:rPr>
          <w:rFonts w:ascii="Tahoma" w:hAnsi="Tahoma" w:cs="Tahoma"/>
          <w:b/>
          <w:sz w:val="24"/>
          <w:szCs w:val="24"/>
          <w:highlight w:val="yellow"/>
          <w:lang w:val="cs-CZ"/>
        </w:rPr>
      </w:pPr>
      <w:r w:rsidRPr="003B1E48">
        <w:rPr>
          <w:rFonts w:ascii="Tahoma" w:hAnsi="Tahoma" w:cs="Tahoma"/>
          <w:b/>
          <w:sz w:val="24"/>
          <w:szCs w:val="24"/>
          <w:lang w:val="cs-CZ"/>
        </w:rPr>
        <w:t xml:space="preserve">Oznámení o vyhlášení výběrového řízení na služební místo </w:t>
      </w:r>
      <w:r w:rsidRPr="003B1E48">
        <w:rPr>
          <w:rFonts w:ascii="Tahoma" w:hAnsi="Tahoma" w:cs="Tahoma"/>
          <w:b/>
          <w:sz w:val="24"/>
          <w:szCs w:val="24"/>
          <w:lang w:val="cs-CZ"/>
        </w:rPr>
        <w:br/>
      </w:r>
      <w:r w:rsidRPr="00D2396E">
        <w:rPr>
          <w:rFonts w:ascii="Tahoma" w:hAnsi="Tahoma" w:cs="Tahoma"/>
          <w:b/>
          <w:noProof/>
          <w:sz w:val="24"/>
          <w:szCs w:val="24"/>
          <w:lang w:val="cs-CZ"/>
        </w:rPr>
        <w:t>kontrolor/ka sociálního zabezpečení</w:t>
      </w:r>
      <w:r w:rsidRPr="00D2396E">
        <w:rPr>
          <w:rFonts w:ascii="Tahoma" w:hAnsi="Tahoma" w:cs="Tahoma"/>
          <w:b/>
          <w:sz w:val="24"/>
          <w:szCs w:val="24"/>
          <w:lang w:val="cs-CZ"/>
        </w:rPr>
        <w:t xml:space="preserve"> v organizačním útvaru </w:t>
      </w:r>
      <w:r w:rsidRPr="00D2396E">
        <w:rPr>
          <w:rFonts w:ascii="Tahoma" w:hAnsi="Tahoma" w:cs="Tahoma"/>
          <w:b/>
          <w:noProof/>
          <w:sz w:val="24"/>
          <w:szCs w:val="24"/>
          <w:lang w:val="cs-CZ"/>
        </w:rPr>
        <w:t>Oddělení kontroly</w:t>
      </w:r>
      <w:r w:rsidRPr="00D2396E">
        <w:rPr>
          <w:rFonts w:ascii="Tahoma" w:hAnsi="Tahoma" w:cs="Tahoma"/>
          <w:b/>
          <w:sz w:val="24"/>
          <w:szCs w:val="24"/>
          <w:lang w:val="cs-CZ"/>
        </w:rPr>
        <w:t xml:space="preserve"> (</w:t>
      </w:r>
      <w:r w:rsidRPr="00D2396E">
        <w:rPr>
          <w:rFonts w:ascii="Tahoma" w:hAnsi="Tahoma" w:cs="Tahoma"/>
          <w:b/>
          <w:noProof/>
          <w:sz w:val="24"/>
          <w:szCs w:val="24"/>
          <w:lang w:val="cs-CZ"/>
        </w:rPr>
        <w:t>Okresní správa sociálního zabezpečení Třebíč</w:t>
      </w:r>
      <w:r w:rsidRPr="00D2396E">
        <w:rPr>
          <w:rFonts w:ascii="Tahoma" w:hAnsi="Tahoma" w:cs="Tahoma"/>
          <w:b/>
          <w:sz w:val="24"/>
          <w:szCs w:val="24"/>
          <w:lang w:val="cs-CZ"/>
        </w:rPr>
        <w:t xml:space="preserve">) </w:t>
      </w:r>
      <w:r w:rsidRPr="00D2396E">
        <w:rPr>
          <w:rFonts w:ascii="Tahoma" w:hAnsi="Tahoma" w:cs="Tahoma"/>
          <w:b/>
          <w:noProof/>
          <w:sz w:val="24"/>
          <w:szCs w:val="24"/>
          <w:lang w:val="cs-CZ"/>
        </w:rPr>
        <w:t>Ú</w:t>
      </w:r>
      <w:r w:rsidR="00D2396E" w:rsidRPr="00D2396E">
        <w:rPr>
          <w:rFonts w:ascii="Tahoma" w:hAnsi="Tahoma" w:cs="Tahoma"/>
          <w:b/>
          <w:noProof/>
          <w:sz w:val="24"/>
          <w:szCs w:val="24"/>
          <w:lang w:val="cs-CZ"/>
        </w:rPr>
        <w:t>zemní správa sociálního zabezpečení pro Kraj Vysočina, Jihomoravský kraj a Zlínský kraj</w:t>
      </w:r>
      <w:r w:rsidRPr="00D2396E">
        <w:rPr>
          <w:rFonts w:ascii="Tahoma" w:hAnsi="Tahoma" w:cs="Tahoma"/>
          <w:b/>
          <w:sz w:val="24"/>
          <w:szCs w:val="24"/>
          <w:lang w:val="cs-CZ"/>
        </w:rPr>
        <w:t xml:space="preserve"> </w:t>
      </w:r>
    </w:p>
    <w:p w14:paraId="484C4B4F" w14:textId="77777777" w:rsidR="00616AA7" w:rsidRPr="003B1E48" w:rsidRDefault="00616AA7" w:rsidP="00387B1A">
      <w:pPr>
        <w:spacing w:after="0" w:line="288" w:lineRule="auto"/>
        <w:ind w:left="3969"/>
        <w:rPr>
          <w:rFonts w:ascii="Tahoma" w:hAnsi="Tahoma" w:cs="Tahoma"/>
          <w:sz w:val="24"/>
          <w:szCs w:val="24"/>
          <w:lang w:val="cs-CZ"/>
        </w:rPr>
      </w:pPr>
    </w:p>
    <w:p w14:paraId="31F1DF48" w14:textId="590C4245" w:rsidR="00616AA7" w:rsidRPr="00CF2748" w:rsidRDefault="00616AA7" w:rsidP="00387B1A">
      <w:pPr>
        <w:tabs>
          <w:tab w:val="left" w:pos="567"/>
          <w:tab w:val="left" w:pos="2268"/>
          <w:tab w:val="left" w:pos="2835"/>
          <w:tab w:val="left" w:pos="5670"/>
        </w:tabs>
        <w:spacing w:after="0"/>
        <w:rPr>
          <w:rFonts w:ascii="Tahoma" w:hAnsi="Tahoma" w:cs="Tahoma"/>
          <w:sz w:val="20"/>
          <w:szCs w:val="20"/>
          <w:lang w:val="cs-CZ" w:eastAsia="cs-CZ"/>
        </w:rPr>
      </w:pPr>
      <w:r>
        <w:rPr>
          <w:rFonts w:cs="Tahoma"/>
          <w:szCs w:val="20"/>
        </w:rPr>
        <w:tab/>
      </w:r>
      <w:r>
        <w:rPr>
          <w:rFonts w:cs="Tahoma"/>
          <w:szCs w:val="20"/>
        </w:rPr>
        <w:tab/>
      </w:r>
      <w:r>
        <w:rPr>
          <w:rFonts w:cs="Tahoma"/>
          <w:szCs w:val="20"/>
        </w:rPr>
        <w:tab/>
      </w:r>
      <w:r>
        <w:rPr>
          <w:rFonts w:cs="Tahoma"/>
          <w:szCs w:val="20"/>
        </w:rPr>
        <w:tab/>
      </w:r>
      <w:r>
        <w:rPr>
          <w:rFonts w:cs="Tahoma"/>
          <w:szCs w:val="20"/>
        </w:rPr>
        <w:tab/>
      </w:r>
      <w:r w:rsidRPr="00CF2748">
        <w:rPr>
          <w:rFonts w:ascii="Tahoma" w:hAnsi="Tahoma" w:cs="Tahoma"/>
          <w:sz w:val="20"/>
          <w:szCs w:val="20"/>
        </w:rPr>
        <w:t xml:space="preserve">Č. j. </w:t>
      </w:r>
      <w:r w:rsidR="00CF2748" w:rsidRPr="00CF2748">
        <w:rPr>
          <w:rFonts w:ascii="Tahoma" w:hAnsi="Tahoma" w:cs="Tahoma"/>
          <w:noProof/>
          <w:sz w:val="20"/>
          <w:szCs w:val="20"/>
        </w:rPr>
        <w:t>4710/00001274/26/VR</w:t>
      </w:r>
    </w:p>
    <w:p w14:paraId="270F8EDF" w14:textId="1F1074AB" w:rsidR="00616AA7" w:rsidRPr="00574A1D" w:rsidRDefault="00616AA7" w:rsidP="00387B1A">
      <w:pPr>
        <w:tabs>
          <w:tab w:val="left" w:pos="567"/>
          <w:tab w:val="left" w:pos="2268"/>
          <w:tab w:val="left" w:pos="2835"/>
          <w:tab w:val="left" w:pos="5670"/>
        </w:tabs>
        <w:spacing w:after="0"/>
        <w:rPr>
          <w:rFonts w:ascii="Tahoma" w:hAnsi="Tahoma" w:cs="Tahoma"/>
          <w:sz w:val="20"/>
          <w:szCs w:val="20"/>
        </w:rPr>
      </w:pPr>
      <w:r w:rsidRPr="00CF2748">
        <w:rPr>
          <w:rFonts w:ascii="Tahoma" w:hAnsi="Tahoma" w:cs="Tahoma"/>
          <w:sz w:val="20"/>
          <w:szCs w:val="20"/>
        </w:rPr>
        <w:tab/>
      </w:r>
      <w:r w:rsidRPr="00CF2748">
        <w:rPr>
          <w:rFonts w:ascii="Tahoma" w:hAnsi="Tahoma" w:cs="Tahoma"/>
          <w:sz w:val="20"/>
          <w:szCs w:val="20"/>
        </w:rPr>
        <w:tab/>
      </w:r>
      <w:r w:rsidRPr="00CF2748">
        <w:rPr>
          <w:rFonts w:ascii="Tahoma" w:hAnsi="Tahoma" w:cs="Tahoma"/>
          <w:sz w:val="20"/>
          <w:szCs w:val="20"/>
        </w:rPr>
        <w:tab/>
      </w:r>
      <w:r w:rsidRPr="00CF2748">
        <w:rPr>
          <w:rFonts w:ascii="Tahoma" w:hAnsi="Tahoma" w:cs="Tahoma"/>
          <w:sz w:val="20"/>
          <w:szCs w:val="20"/>
        </w:rPr>
        <w:tab/>
      </w:r>
      <w:r w:rsidRPr="00CF2748">
        <w:rPr>
          <w:rFonts w:ascii="Tahoma" w:hAnsi="Tahoma" w:cs="Tahoma"/>
          <w:sz w:val="20"/>
          <w:szCs w:val="20"/>
        </w:rPr>
        <w:tab/>
        <w:t xml:space="preserve">Sp. zn.  </w:t>
      </w:r>
      <w:r w:rsidR="00CF2748" w:rsidRPr="00CF2748">
        <w:rPr>
          <w:rFonts w:ascii="Tahoma" w:hAnsi="Tahoma" w:cs="Tahoma"/>
          <w:noProof/>
          <w:sz w:val="20"/>
          <w:szCs w:val="20"/>
        </w:rPr>
        <w:t>4710/12026525/20260209</w:t>
      </w:r>
    </w:p>
    <w:p w14:paraId="1AE8BFF4" w14:textId="4BBF7F8E" w:rsidR="00616AA7" w:rsidRDefault="00616AA7" w:rsidP="00387B1A">
      <w:pPr>
        <w:spacing w:after="0"/>
        <w:ind w:left="5760"/>
        <w:rPr>
          <w:rFonts w:ascii="Tahoma" w:hAnsi="Tahoma" w:cs="Tahoma"/>
          <w:sz w:val="20"/>
          <w:szCs w:val="20"/>
          <w:lang w:val="cs-CZ"/>
        </w:rPr>
      </w:pPr>
      <w:r w:rsidRPr="00D2396E">
        <w:rPr>
          <w:rFonts w:ascii="Tahoma" w:hAnsi="Tahoma" w:cs="Tahoma"/>
          <w:noProof/>
          <w:sz w:val="20"/>
          <w:szCs w:val="20"/>
          <w:lang w:val="cs-CZ"/>
        </w:rPr>
        <w:t>Brně</w:t>
      </w:r>
      <w:r w:rsidRPr="00D2396E">
        <w:rPr>
          <w:rFonts w:ascii="Tahoma" w:hAnsi="Tahoma" w:cs="Tahoma"/>
          <w:sz w:val="20"/>
          <w:szCs w:val="20"/>
          <w:lang w:val="cs-CZ"/>
        </w:rPr>
        <w:t xml:space="preserve"> dne </w:t>
      </w:r>
      <w:r w:rsidRPr="00D2396E">
        <w:rPr>
          <w:rFonts w:ascii="Tahoma" w:hAnsi="Tahoma" w:cs="Tahoma"/>
          <w:noProof/>
          <w:sz w:val="20"/>
          <w:szCs w:val="20"/>
          <w:lang w:val="cs-CZ"/>
        </w:rPr>
        <w:t>9.</w:t>
      </w:r>
      <w:r w:rsidR="00D2396E" w:rsidRPr="00D2396E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D2396E">
        <w:rPr>
          <w:rFonts w:ascii="Tahoma" w:hAnsi="Tahoma" w:cs="Tahoma"/>
          <w:noProof/>
          <w:sz w:val="20"/>
          <w:szCs w:val="20"/>
          <w:lang w:val="cs-CZ"/>
        </w:rPr>
        <w:t>2.</w:t>
      </w:r>
      <w:r w:rsidR="00D2396E" w:rsidRPr="00D2396E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D2396E">
        <w:rPr>
          <w:rFonts w:ascii="Tahoma" w:hAnsi="Tahoma" w:cs="Tahoma"/>
          <w:noProof/>
          <w:sz w:val="20"/>
          <w:szCs w:val="20"/>
          <w:lang w:val="cs-CZ"/>
        </w:rPr>
        <w:t>2026</w:t>
      </w:r>
    </w:p>
    <w:p w14:paraId="6E18BD4B" w14:textId="77777777" w:rsidR="00616AA7" w:rsidRPr="00083F48" w:rsidRDefault="00616AA7" w:rsidP="00387B1A">
      <w:pPr>
        <w:spacing w:after="0"/>
        <w:ind w:left="5760"/>
        <w:rPr>
          <w:rFonts w:ascii="Tahoma" w:hAnsi="Tahoma" w:cs="Tahoma"/>
          <w:sz w:val="20"/>
          <w:szCs w:val="20"/>
          <w:lang w:val="cs-CZ"/>
        </w:rPr>
      </w:pPr>
    </w:p>
    <w:p w14:paraId="4622D54A" w14:textId="067291C7" w:rsidR="00616AA7" w:rsidRPr="00083F48" w:rsidRDefault="00616AA7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  <w:r>
        <w:rPr>
          <w:rFonts w:ascii="Tahoma" w:hAnsi="Tahoma" w:cs="Tahoma"/>
          <w:sz w:val="20"/>
          <w:szCs w:val="20"/>
          <w:lang w:val="cs-CZ"/>
        </w:rPr>
        <w:t xml:space="preserve">Vedoucí služebního </w:t>
      </w:r>
      <w:r w:rsidRPr="00D2396E">
        <w:rPr>
          <w:rFonts w:ascii="Tahoma" w:hAnsi="Tahoma" w:cs="Tahoma"/>
          <w:sz w:val="20"/>
          <w:szCs w:val="20"/>
          <w:lang w:val="cs-CZ"/>
        </w:rPr>
        <w:t xml:space="preserve">úřadu </w:t>
      </w:r>
      <w:r w:rsidRPr="00D2396E">
        <w:rPr>
          <w:rFonts w:ascii="Tahoma" w:hAnsi="Tahoma" w:cs="Tahoma"/>
          <w:noProof/>
          <w:sz w:val="20"/>
          <w:szCs w:val="20"/>
          <w:lang w:val="cs-CZ"/>
        </w:rPr>
        <w:t>Územní správa sociálního zabezpečení pro Kraj Vysočina, Jihomoravský kraj a Zlínský kraj</w:t>
      </w:r>
      <w:r w:rsidR="00D2396E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="00D2396E" w:rsidRPr="00F841E4">
        <w:rPr>
          <w:rFonts w:ascii="Tahoma" w:hAnsi="Tahoma" w:cs="Tahoma"/>
          <w:sz w:val="20"/>
          <w:szCs w:val="20"/>
        </w:rPr>
        <w:t>(dále také „ÚSSZ“)</w:t>
      </w:r>
      <w:r>
        <w:rPr>
          <w:rFonts w:ascii="Tahoma" w:hAnsi="Tahoma" w:cs="Tahoma"/>
          <w:sz w:val="20"/>
          <w:szCs w:val="20"/>
          <w:lang w:val="cs-CZ"/>
        </w:rPr>
        <w:t xml:space="preserve"> </w:t>
      </w:r>
      <w:r w:rsidRPr="00083F48">
        <w:rPr>
          <w:rFonts w:ascii="Tahoma" w:hAnsi="Tahoma" w:cs="Tahoma"/>
          <w:sz w:val="20"/>
          <w:szCs w:val="20"/>
          <w:lang w:val="cs-CZ"/>
        </w:rPr>
        <w:t>příslušn</w:t>
      </w:r>
      <w:r>
        <w:rPr>
          <w:rFonts w:ascii="Tahoma" w:hAnsi="Tahoma" w:cs="Tahoma"/>
          <w:sz w:val="20"/>
          <w:szCs w:val="20"/>
          <w:lang w:val="cs-CZ"/>
        </w:rPr>
        <w:t>ý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k vyh</w:t>
      </w:r>
      <w:r>
        <w:rPr>
          <w:rFonts w:ascii="Tahoma" w:hAnsi="Tahoma" w:cs="Tahoma"/>
          <w:sz w:val="20"/>
          <w:szCs w:val="20"/>
          <w:lang w:val="cs-CZ"/>
        </w:rPr>
        <w:t>lášení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výběrov</w:t>
      </w:r>
      <w:r>
        <w:rPr>
          <w:rFonts w:ascii="Tahoma" w:hAnsi="Tahoma" w:cs="Tahoma"/>
          <w:sz w:val="20"/>
          <w:szCs w:val="20"/>
          <w:lang w:val="cs-CZ"/>
        </w:rPr>
        <w:t>ého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řízení podle </w:t>
      </w:r>
      <w:r w:rsidRPr="00D2396E">
        <w:rPr>
          <w:rFonts w:ascii="Tahoma" w:hAnsi="Tahoma" w:cs="Tahoma"/>
          <w:noProof/>
          <w:sz w:val="20"/>
          <w:szCs w:val="20"/>
          <w:lang w:val="cs-CZ"/>
        </w:rPr>
        <w:t>§ 24 odst. 6 ve spojení s § 10 odst. 1 písm. f)</w:t>
      </w:r>
      <w:r w:rsidRPr="00D2396E">
        <w:rPr>
          <w:rFonts w:ascii="Tahoma" w:hAnsi="Tahoma" w:cs="Tahoma"/>
          <w:sz w:val="20"/>
          <w:szCs w:val="20"/>
          <w:lang w:val="cs-CZ"/>
        </w:rPr>
        <w:t xml:space="preserve"> zákona č. 234/2014 Sb., o státní službě (dále jen „záko</w:t>
      </w:r>
      <w:r>
        <w:rPr>
          <w:rFonts w:ascii="Tahoma" w:hAnsi="Tahoma" w:cs="Tahoma"/>
          <w:sz w:val="20"/>
          <w:szCs w:val="20"/>
          <w:lang w:val="cs-CZ"/>
        </w:rPr>
        <w:t>n“)</w:t>
      </w:r>
      <w:r w:rsidRPr="00083F48">
        <w:rPr>
          <w:rFonts w:ascii="Tahoma" w:hAnsi="Tahoma" w:cs="Tahoma"/>
          <w:sz w:val="20"/>
          <w:szCs w:val="20"/>
          <w:lang w:val="cs-CZ"/>
        </w:rPr>
        <w:t>, vyhlašuj</w:t>
      </w:r>
      <w:r>
        <w:rPr>
          <w:rFonts w:ascii="Tahoma" w:hAnsi="Tahoma" w:cs="Tahoma"/>
          <w:sz w:val="20"/>
          <w:szCs w:val="20"/>
          <w:lang w:val="cs-CZ"/>
        </w:rPr>
        <w:t>e výběrové řízení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na </w:t>
      </w:r>
      <w:r>
        <w:rPr>
          <w:rFonts w:ascii="Tahoma" w:hAnsi="Tahoma" w:cs="Tahoma"/>
          <w:sz w:val="20"/>
          <w:szCs w:val="20"/>
          <w:lang w:val="cs-CZ"/>
        </w:rPr>
        <w:t>výše uvedené služební místo.</w:t>
      </w:r>
    </w:p>
    <w:p w14:paraId="415D5937" w14:textId="77777777" w:rsidR="00616AA7" w:rsidRPr="00D2396E" w:rsidRDefault="00616AA7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>
        <w:rPr>
          <w:rFonts w:ascii="Tahoma" w:hAnsi="Tahoma" w:cs="Tahoma"/>
          <w:sz w:val="20"/>
          <w:szCs w:val="20"/>
          <w:lang w:val="cs-CZ"/>
        </w:rPr>
        <w:t xml:space="preserve">Počet obsazovaných služebních míst: </w:t>
      </w:r>
      <w:r w:rsidRPr="00D2396E">
        <w:rPr>
          <w:rFonts w:ascii="Tahoma" w:hAnsi="Tahoma" w:cs="Tahoma"/>
          <w:b/>
          <w:noProof/>
          <w:sz w:val="20"/>
          <w:szCs w:val="20"/>
          <w:lang w:val="cs-CZ"/>
        </w:rPr>
        <w:t>1</w:t>
      </w:r>
      <w:r w:rsidRPr="00D2396E">
        <w:rPr>
          <w:rFonts w:ascii="Tahoma" w:hAnsi="Tahoma" w:cs="Tahoma"/>
          <w:sz w:val="20"/>
          <w:szCs w:val="20"/>
          <w:lang w:val="cs-CZ"/>
        </w:rPr>
        <w:t>.</w:t>
      </w:r>
    </w:p>
    <w:p w14:paraId="35346AF3" w14:textId="77777777" w:rsidR="00616AA7" w:rsidRDefault="00616AA7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D2396E">
        <w:rPr>
          <w:rFonts w:ascii="Tahoma" w:hAnsi="Tahoma" w:cs="Tahoma"/>
          <w:sz w:val="20"/>
          <w:szCs w:val="20"/>
          <w:lang w:val="cs-CZ"/>
        </w:rPr>
        <w:t xml:space="preserve">Toto služební místo je klíčovým služebním místem: </w:t>
      </w:r>
      <w:r w:rsidRPr="00D2396E">
        <w:rPr>
          <w:rFonts w:ascii="Tahoma" w:hAnsi="Tahoma" w:cs="Tahoma"/>
          <w:b/>
          <w:noProof/>
          <w:sz w:val="20"/>
          <w:szCs w:val="20"/>
          <w:lang w:val="cs-CZ"/>
        </w:rPr>
        <w:t>Ne</w:t>
      </w:r>
      <w:r w:rsidRPr="00D2396E">
        <w:rPr>
          <w:rFonts w:ascii="Tahoma" w:hAnsi="Tahoma" w:cs="Tahoma"/>
          <w:sz w:val="20"/>
          <w:szCs w:val="20"/>
          <w:lang w:val="cs-CZ"/>
        </w:rPr>
        <w:t>.</w:t>
      </w:r>
    </w:p>
    <w:p w14:paraId="36F7A932" w14:textId="77777777" w:rsidR="00616AA7" w:rsidRPr="00083F48" w:rsidRDefault="00616AA7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Služebním úřadem</w:t>
      </w:r>
      <w:r>
        <w:rPr>
          <w:rFonts w:ascii="Tahoma" w:hAnsi="Tahoma" w:cs="Tahoma"/>
          <w:sz w:val="20"/>
          <w:szCs w:val="20"/>
          <w:lang w:val="cs-CZ"/>
        </w:rPr>
        <w:t xml:space="preserve"> </w:t>
      </w:r>
      <w:r w:rsidRPr="00D2396E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D2396E">
        <w:rPr>
          <w:rFonts w:ascii="Tahoma" w:hAnsi="Tahoma" w:cs="Tahoma"/>
          <w:b/>
          <w:noProof/>
          <w:sz w:val="20"/>
          <w:szCs w:val="20"/>
          <w:lang w:val="cs-CZ"/>
        </w:rPr>
        <w:t>Územní správa sociálního zabezpečení pro Kraj Vysočina, Jihomoravský kraj a Zlínský kraj</w:t>
      </w:r>
      <w:r w:rsidRPr="00D2396E">
        <w:rPr>
          <w:rFonts w:ascii="Tahoma" w:hAnsi="Tahoma" w:cs="Tahoma"/>
          <w:sz w:val="20"/>
          <w:szCs w:val="20"/>
          <w:lang w:val="cs-CZ"/>
        </w:rPr>
        <w:t>.</w:t>
      </w:r>
    </w:p>
    <w:p w14:paraId="5622B07D" w14:textId="0BCC68AE" w:rsidR="00616AA7" w:rsidRDefault="00616AA7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Místem výkonu služby je </w:t>
      </w:r>
      <w:r w:rsidRPr="00D2396E">
        <w:rPr>
          <w:rFonts w:ascii="Tahoma" w:hAnsi="Tahoma" w:cs="Tahoma"/>
          <w:b/>
          <w:noProof/>
          <w:sz w:val="20"/>
          <w:szCs w:val="20"/>
          <w:lang w:val="cs-CZ"/>
        </w:rPr>
        <w:t>Karlovo nám. 106/57, 674 17 T</w:t>
      </w:r>
      <w:r w:rsidR="00D2396E">
        <w:rPr>
          <w:rFonts w:ascii="Tahoma" w:hAnsi="Tahoma" w:cs="Tahoma"/>
          <w:b/>
          <w:noProof/>
          <w:sz w:val="20"/>
          <w:szCs w:val="20"/>
          <w:lang w:val="cs-CZ"/>
        </w:rPr>
        <w:t>řebíč</w:t>
      </w:r>
      <w:r w:rsidRPr="00D2396E">
        <w:rPr>
          <w:rFonts w:ascii="Tahoma" w:hAnsi="Tahoma" w:cs="Tahoma"/>
          <w:sz w:val="20"/>
          <w:szCs w:val="20"/>
          <w:lang w:val="cs-CZ"/>
        </w:rPr>
        <w:t>.</w:t>
      </w:r>
    </w:p>
    <w:p w14:paraId="0BD996A3" w14:textId="77777777" w:rsidR="00616AA7" w:rsidRPr="00083F48" w:rsidRDefault="00616AA7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CA5BE6">
        <w:rPr>
          <w:rFonts w:ascii="Tahoma" w:hAnsi="Tahoma" w:cs="Tahoma"/>
          <w:sz w:val="20"/>
          <w:szCs w:val="20"/>
          <w:lang w:val="cs-CZ"/>
        </w:rPr>
        <w:t xml:space="preserve">Oborem </w:t>
      </w:r>
      <w:r w:rsidRPr="00207ABA">
        <w:rPr>
          <w:rFonts w:ascii="Tahoma" w:hAnsi="Tahoma" w:cs="Tahoma"/>
          <w:sz w:val="20"/>
          <w:szCs w:val="20"/>
          <w:lang w:val="cs-CZ"/>
        </w:rPr>
        <w:t xml:space="preserve">služby je </w:t>
      </w:r>
      <w:r w:rsidRPr="00207ABA">
        <w:rPr>
          <w:rFonts w:ascii="Tahoma" w:hAnsi="Tahoma" w:cs="Tahoma"/>
          <w:b/>
          <w:noProof/>
          <w:sz w:val="20"/>
          <w:szCs w:val="20"/>
          <w:lang w:val="cs-CZ"/>
        </w:rPr>
        <w:t>15. Sociální pojištění</w:t>
      </w:r>
      <w:r w:rsidRPr="00207ABA">
        <w:rPr>
          <w:rFonts w:ascii="Tahoma" w:hAnsi="Tahoma" w:cs="Tahoma"/>
          <w:b/>
          <w:sz w:val="20"/>
          <w:szCs w:val="20"/>
          <w:lang w:val="cs-CZ"/>
        </w:rPr>
        <w:t>.</w:t>
      </w:r>
    </w:p>
    <w:p w14:paraId="35749BEB" w14:textId="77777777" w:rsidR="00616AA7" w:rsidRPr="00083F48" w:rsidRDefault="00616AA7" w:rsidP="00387B1A">
      <w:pPr>
        <w:spacing w:line="288" w:lineRule="auto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Služba na tomto služebním místě bude vykonávána ve služebním poměru na dobu: </w:t>
      </w:r>
      <w:r w:rsidRPr="00D2396E">
        <w:rPr>
          <w:rFonts w:ascii="Tahoma" w:hAnsi="Tahoma" w:cs="Tahoma"/>
          <w:b/>
          <w:noProof/>
          <w:sz w:val="20"/>
          <w:szCs w:val="20"/>
          <w:lang w:val="cs-CZ"/>
        </w:rPr>
        <w:t>doba neurčitá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. </w:t>
      </w:r>
    </w:p>
    <w:p w14:paraId="558E62C2" w14:textId="77777777" w:rsidR="00616AA7" w:rsidRDefault="00616AA7" w:rsidP="00387B1A">
      <w:pPr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Předpokládaným termínem nástupu do služby na tomto služebním místě je </w:t>
      </w:r>
      <w:r w:rsidRPr="00D2396E">
        <w:rPr>
          <w:rFonts w:ascii="Tahoma" w:hAnsi="Tahoma" w:cs="Tahoma"/>
          <w:b/>
          <w:noProof/>
          <w:sz w:val="20"/>
          <w:szCs w:val="20"/>
          <w:lang w:val="cs-CZ"/>
        </w:rPr>
        <w:t>duben 2026</w:t>
      </w:r>
      <w:r w:rsidRPr="00D2396E">
        <w:rPr>
          <w:rFonts w:ascii="Tahoma" w:hAnsi="Tahoma" w:cs="Tahoma"/>
          <w:sz w:val="20"/>
          <w:szCs w:val="20"/>
          <w:lang w:val="cs-CZ"/>
        </w:rPr>
        <w:t>.</w:t>
      </w:r>
    </w:p>
    <w:p w14:paraId="526F84E4" w14:textId="7DB02A10" w:rsidR="00616AA7" w:rsidRDefault="00616AA7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  <w:r>
        <w:rPr>
          <w:rFonts w:ascii="Tahoma" w:hAnsi="Tahoma" w:cs="Tahoma"/>
          <w:sz w:val="20"/>
          <w:szCs w:val="20"/>
          <w:lang w:val="cs-CZ"/>
        </w:rPr>
        <w:t xml:space="preserve">Na tomto služebním místě je státní služba vykonávána v rozsahu </w:t>
      </w:r>
      <w:r w:rsidRPr="00D2396E">
        <w:rPr>
          <w:rFonts w:ascii="Tahoma" w:hAnsi="Tahoma" w:cs="Tahoma"/>
          <w:b/>
          <w:noProof/>
          <w:sz w:val="20"/>
          <w:szCs w:val="20"/>
          <w:lang w:val="cs-CZ"/>
        </w:rPr>
        <w:t>40</w:t>
      </w:r>
      <w:r w:rsidRPr="00D2396E">
        <w:rPr>
          <w:rFonts w:ascii="Tahoma" w:hAnsi="Tahoma" w:cs="Tahoma"/>
          <w:b/>
          <w:sz w:val="20"/>
          <w:szCs w:val="20"/>
          <w:lang w:val="cs-CZ"/>
        </w:rPr>
        <w:t xml:space="preserve"> hodin týdně</w:t>
      </w:r>
      <w:r w:rsidRPr="00BC46D8">
        <w:rPr>
          <w:rFonts w:ascii="Tahoma" w:hAnsi="Tahoma" w:cs="Tahoma"/>
          <w:color w:val="FF0000"/>
          <w:sz w:val="20"/>
          <w:szCs w:val="20"/>
          <w:lang w:val="cs-CZ"/>
        </w:rPr>
        <w:t xml:space="preserve"> </w:t>
      </w:r>
      <w:r>
        <w:rPr>
          <w:rFonts w:ascii="Tahoma" w:hAnsi="Tahoma" w:cs="Tahoma"/>
          <w:sz w:val="20"/>
          <w:szCs w:val="20"/>
          <w:lang w:val="cs-CZ"/>
        </w:rPr>
        <w:t xml:space="preserve">(lze požádat o kratší úvazek). </w:t>
      </w:r>
    </w:p>
    <w:p w14:paraId="1B4A058F" w14:textId="6A4AA923" w:rsidR="00616AA7" w:rsidRDefault="00616AA7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Služební místo je zařazeno </w:t>
      </w:r>
      <w:r w:rsidRPr="00D2396E">
        <w:rPr>
          <w:rFonts w:ascii="Tahoma" w:hAnsi="Tahoma" w:cs="Tahoma"/>
          <w:sz w:val="20"/>
          <w:szCs w:val="20"/>
          <w:lang w:val="cs-CZ"/>
        </w:rPr>
        <w:t xml:space="preserve">do </w:t>
      </w:r>
      <w:r w:rsidRPr="00D2396E">
        <w:rPr>
          <w:rFonts w:ascii="Tahoma" w:hAnsi="Tahoma" w:cs="Tahoma"/>
          <w:b/>
          <w:noProof/>
          <w:sz w:val="20"/>
          <w:szCs w:val="20"/>
          <w:lang w:val="cs-CZ"/>
        </w:rPr>
        <w:t>9</w:t>
      </w:r>
      <w:r w:rsidRPr="00D2396E">
        <w:rPr>
          <w:rFonts w:ascii="Tahoma" w:hAnsi="Tahoma" w:cs="Tahoma"/>
          <w:b/>
          <w:sz w:val="20"/>
          <w:szCs w:val="20"/>
          <w:lang w:val="cs-CZ"/>
        </w:rPr>
        <w:t>. platové</w:t>
      </w:r>
      <w:r w:rsidRPr="00083F48">
        <w:rPr>
          <w:rFonts w:ascii="Tahoma" w:hAnsi="Tahoma" w:cs="Tahoma"/>
          <w:b/>
          <w:sz w:val="20"/>
          <w:szCs w:val="20"/>
          <w:lang w:val="cs-CZ"/>
        </w:rPr>
        <w:t xml:space="preserve"> třídy</w:t>
      </w:r>
      <w:r>
        <w:rPr>
          <w:rFonts w:ascii="Tahoma" w:hAnsi="Tahoma" w:cs="Tahoma"/>
          <w:sz w:val="20"/>
          <w:szCs w:val="20"/>
          <w:lang w:val="cs-CZ"/>
        </w:rPr>
        <w:t xml:space="preserve">, přičemž </w:t>
      </w:r>
      <w:r w:rsidRPr="00146FD8">
        <w:rPr>
          <w:rFonts w:ascii="Tahoma" w:hAnsi="Tahoma" w:cs="Tahoma"/>
          <w:b/>
          <w:sz w:val="20"/>
          <w:szCs w:val="20"/>
          <w:lang w:val="cs-CZ"/>
        </w:rPr>
        <w:t>součástí platu bude</w:t>
      </w:r>
      <w:r>
        <w:rPr>
          <w:rFonts w:ascii="Tahoma" w:hAnsi="Tahoma" w:cs="Tahoma"/>
          <w:sz w:val="20"/>
          <w:szCs w:val="20"/>
          <w:lang w:val="cs-CZ"/>
        </w:rPr>
        <w:t>:</w:t>
      </w:r>
    </w:p>
    <w:p w14:paraId="01C3F38E" w14:textId="3D6654E8" w:rsidR="00616AA7" w:rsidRDefault="00616AA7" w:rsidP="00387B1A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platový tarif v </w:t>
      </w:r>
      <w:r w:rsidRPr="00D2396E">
        <w:rPr>
          <w:rFonts w:ascii="Tahoma" w:hAnsi="Tahoma" w:cs="Tahoma"/>
          <w:sz w:val="20"/>
          <w:szCs w:val="20"/>
        </w:rPr>
        <w:t xml:space="preserve">rozmezí od </w:t>
      </w:r>
      <w:r w:rsidRPr="00D2396E">
        <w:rPr>
          <w:rFonts w:ascii="Tahoma" w:hAnsi="Tahoma" w:cs="Tahoma"/>
          <w:noProof/>
          <w:sz w:val="20"/>
          <w:szCs w:val="20"/>
        </w:rPr>
        <w:t>23</w:t>
      </w:r>
      <w:r w:rsidR="00D2396E" w:rsidRPr="00D2396E">
        <w:rPr>
          <w:rFonts w:ascii="Tahoma" w:hAnsi="Tahoma" w:cs="Tahoma"/>
          <w:noProof/>
          <w:sz w:val="20"/>
          <w:szCs w:val="20"/>
        </w:rPr>
        <w:t xml:space="preserve"> </w:t>
      </w:r>
      <w:r w:rsidRPr="00D2396E">
        <w:rPr>
          <w:rFonts w:ascii="Tahoma" w:hAnsi="Tahoma" w:cs="Tahoma"/>
          <w:noProof/>
          <w:sz w:val="20"/>
          <w:szCs w:val="20"/>
        </w:rPr>
        <w:t>110</w:t>
      </w:r>
      <w:r w:rsidRPr="00D2396E">
        <w:rPr>
          <w:rFonts w:ascii="Tahoma" w:hAnsi="Tahoma" w:cs="Tahoma"/>
          <w:sz w:val="20"/>
          <w:szCs w:val="20"/>
        </w:rPr>
        <w:t xml:space="preserve"> Kč do </w:t>
      </w:r>
      <w:r w:rsidRPr="00D2396E">
        <w:rPr>
          <w:rFonts w:ascii="Tahoma" w:hAnsi="Tahoma" w:cs="Tahoma"/>
          <w:noProof/>
          <w:sz w:val="20"/>
          <w:szCs w:val="20"/>
        </w:rPr>
        <w:t>33</w:t>
      </w:r>
      <w:r w:rsidR="00D2396E" w:rsidRPr="00D2396E">
        <w:rPr>
          <w:rFonts w:ascii="Tahoma" w:hAnsi="Tahoma" w:cs="Tahoma"/>
          <w:noProof/>
          <w:sz w:val="20"/>
          <w:szCs w:val="20"/>
        </w:rPr>
        <w:t xml:space="preserve"> </w:t>
      </w:r>
      <w:r w:rsidRPr="00D2396E">
        <w:rPr>
          <w:rFonts w:ascii="Tahoma" w:hAnsi="Tahoma" w:cs="Tahoma"/>
          <w:noProof/>
          <w:sz w:val="20"/>
          <w:szCs w:val="20"/>
        </w:rPr>
        <w:t>220</w:t>
      </w:r>
      <w:r w:rsidRPr="00D2396E">
        <w:rPr>
          <w:rFonts w:ascii="Tahoma" w:hAnsi="Tahoma" w:cs="Tahoma"/>
          <w:sz w:val="20"/>
          <w:szCs w:val="20"/>
        </w:rPr>
        <w:t xml:space="preserve"> Kč (výše</w:t>
      </w:r>
      <w:r w:rsidRPr="007919A6">
        <w:rPr>
          <w:rFonts w:ascii="Tahoma" w:hAnsi="Tahoma" w:cs="Tahoma"/>
          <w:sz w:val="20"/>
          <w:szCs w:val="20"/>
        </w:rPr>
        <w:t xml:space="preserve"> </w:t>
      </w:r>
      <w:r>
        <w:rPr>
          <w:rFonts w:ascii="Tahoma" w:hAnsi="Tahoma" w:cs="Tahoma"/>
          <w:sz w:val="20"/>
          <w:szCs w:val="20"/>
        </w:rPr>
        <w:t>tarifu záleží na zápočtu dosavadní praxe žadatele</w:t>
      </w:r>
      <w:r>
        <w:rPr>
          <w:rStyle w:val="Znakapoznpodarou"/>
          <w:rFonts w:ascii="Tahoma" w:hAnsi="Tahoma" w:cs="Tahoma"/>
          <w:sz w:val="20"/>
          <w:szCs w:val="20"/>
        </w:rPr>
        <w:footnoteReference w:id="1"/>
      </w:r>
      <w:r>
        <w:rPr>
          <w:rFonts w:ascii="Tahoma" w:hAnsi="Tahoma" w:cs="Tahoma"/>
          <w:sz w:val="20"/>
          <w:szCs w:val="20"/>
        </w:rPr>
        <w:t>),</w:t>
      </w:r>
    </w:p>
    <w:p w14:paraId="55632F54" w14:textId="4E5FBFBE" w:rsidR="00616AA7" w:rsidRDefault="00616AA7" w:rsidP="00387B1A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osobní příplatek v </w:t>
      </w:r>
      <w:r w:rsidRPr="00D2396E">
        <w:rPr>
          <w:rFonts w:ascii="Tahoma" w:hAnsi="Tahoma" w:cs="Tahoma"/>
          <w:sz w:val="20"/>
          <w:szCs w:val="20"/>
        </w:rPr>
        <w:t xml:space="preserve">rozmezí od </w:t>
      </w:r>
      <w:r w:rsidRPr="00D2396E">
        <w:rPr>
          <w:rFonts w:ascii="Tahoma" w:hAnsi="Tahoma" w:cs="Tahoma"/>
          <w:noProof/>
          <w:sz w:val="20"/>
          <w:szCs w:val="20"/>
        </w:rPr>
        <w:t>1</w:t>
      </w:r>
      <w:r w:rsidR="00D2396E" w:rsidRPr="00D2396E">
        <w:rPr>
          <w:rFonts w:ascii="Tahoma" w:hAnsi="Tahoma" w:cs="Tahoma"/>
          <w:noProof/>
          <w:sz w:val="20"/>
          <w:szCs w:val="20"/>
        </w:rPr>
        <w:t xml:space="preserve"> </w:t>
      </w:r>
      <w:r w:rsidRPr="00D2396E">
        <w:rPr>
          <w:rFonts w:ascii="Tahoma" w:hAnsi="Tahoma" w:cs="Tahoma"/>
          <w:noProof/>
          <w:sz w:val="20"/>
          <w:szCs w:val="20"/>
        </w:rPr>
        <w:t>661</w:t>
      </w:r>
      <w:r w:rsidRPr="00D2396E">
        <w:rPr>
          <w:rFonts w:ascii="Tahoma" w:hAnsi="Tahoma" w:cs="Tahoma"/>
          <w:sz w:val="20"/>
          <w:szCs w:val="20"/>
        </w:rPr>
        <w:t xml:space="preserve"> Kč do </w:t>
      </w:r>
      <w:r w:rsidRPr="00D2396E">
        <w:rPr>
          <w:rFonts w:ascii="Tahoma" w:hAnsi="Tahoma" w:cs="Tahoma"/>
          <w:noProof/>
          <w:sz w:val="20"/>
          <w:szCs w:val="20"/>
        </w:rPr>
        <w:t>4</w:t>
      </w:r>
      <w:r w:rsidR="00D2396E" w:rsidRPr="00D2396E">
        <w:rPr>
          <w:rFonts w:ascii="Tahoma" w:hAnsi="Tahoma" w:cs="Tahoma"/>
          <w:noProof/>
          <w:sz w:val="20"/>
          <w:szCs w:val="20"/>
        </w:rPr>
        <w:t xml:space="preserve"> </w:t>
      </w:r>
      <w:r w:rsidRPr="00D2396E">
        <w:rPr>
          <w:rFonts w:ascii="Tahoma" w:hAnsi="Tahoma" w:cs="Tahoma"/>
          <w:noProof/>
          <w:sz w:val="20"/>
          <w:szCs w:val="20"/>
        </w:rPr>
        <w:t>983</w:t>
      </w:r>
      <w:r w:rsidRPr="00D2396E">
        <w:rPr>
          <w:rFonts w:ascii="Tahoma" w:hAnsi="Tahoma" w:cs="Tahoma"/>
          <w:sz w:val="20"/>
          <w:szCs w:val="20"/>
        </w:rPr>
        <w:t xml:space="preserve"> Kč (ta</w:t>
      </w:r>
      <w:r>
        <w:rPr>
          <w:rFonts w:ascii="Tahoma" w:hAnsi="Tahoma" w:cs="Tahoma"/>
          <w:sz w:val="20"/>
          <w:szCs w:val="20"/>
        </w:rPr>
        <w:t xml:space="preserve">to výše </w:t>
      </w:r>
      <w:r w:rsidRPr="00C80715">
        <w:rPr>
          <w:rFonts w:ascii="Tahoma" w:hAnsi="Tahoma" w:cs="Tahoma"/>
          <w:sz w:val="20"/>
          <w:szCs w:val="20"/>
        </w:rPr>
        <w:t>odpovídá průměrné výši osobního příplatku při dosahování dobrých výsledků ve služebním hodnocení ve služe</w:t>
      </w:r>
      <w:r>
        <w:rPr>
          <w:rFonts w:ascii="Tahoma" w:hAnsi="Tahoma" w:cs="Tahoma"/>
          <w:sz w:val="20"/>
          <w:szCs w:val="20"/>
        </w:rPr>
        <w:t>bních úřadech v</w:t>
      </w:r>
      <w:r w:rsidR="00207ABA">
        <w:rPr>
          <w:rFonts w:ascii="Tahoma" w:hAnsi="Tahoma" w:cs="Tahoma"/>
          <w:sz w:val="20"/>
          <w:szCs w:val="20"/>
        </w:rPr>
        <w:t> </w:t>
      </w:r>
      <w:r>
        <w:rPr>
          <w:rFonts w:ascii="Tahoma" w:hAnsi="Tahoma" w:cs="Tahoma"/>
          <w:sz w:val="20"/>
          <w:szCs w:val="20"/>
        </w:rPr>
        <w:t>České republice v dané platové třídě, přičemž osobní příplatek nebývá zpravidla přiznán hned od nástupu)</w:t>
      </w:r>
      <w:r>
        <w:rPr>
          <w:rStyle w:val="Znakapoznpodarou"/>
          <w:rFonts w:ascii="Tahoma" w:hAnsi="Tahoma" w:cs="Tahoma"/>
          <w:sz w:val="20"/>
          <w:szCs w:val="20"/>
        </w:rPr>
        <w:footnoteReference w:id="2"/>
      </w:r>
      <w:r>
        <w:rPr>
          <w:rFonts w:ascii="Tahoma" w:hAnsi="Tahoma" w:cs="Tahoma"/>
          <w:sz w:val="20"/>
          <w:szCs w:val="20"/>
        </w:rPr>
        <w:t>,</w:t>
      </w:r>
    </w:p>
    <w:p w14:paraId="591B91D1" w14:textId="77777777" w:rsidR="00616AA7" w:rsidRDefault="00616AA7" w:rsidP="00387B1A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7919A6">
        <w:rPr>
          <w:rFonts w:ascii="Tahoma" w:hAnsi="Tahoma" w:cs="Tahoma"/>
          <w:sz w:val="20"/>
          <w:szCs w:val="20"/>
        </w:rPr>
        <w:t xml:space="preserve">zvláštní </w:t>
      </w:r>
      <w:r w:rsidRPr="00D000C1">
        <w:rPr>
          <w:rFonts w:ascii="Tahoma" w:hAnsi="Tahoma" w:cs="Tahoma"/>
          <w:sz w:val="20"/>
          <w:szCs w:val="20"/>
        </w:rPr>
        <w:t>příplatek</w:t>
      </w:r>
      <w:r>
        <w:rPr>
          <w:rFonts w:ascii="Tahoma" w:hAnsi="Tahoma" w:cs="Tahoma"/>
          <w:sz w:val="20"/>
          <w:szCs w:val="20"/>
        </w:rPr>
        <w:t>:</w:t>
      </w:r>
      <w:r w:rsidRPr="00D000C1">
        <w:rPr>
          <w:rFonts w:ascii="Tahoma" w:hAnsi="Tahoma" w:cs="Tahoma"/>
          <w:sz w:val="20"/>
          <w:szCs w:val="20"/>
        </w:rPr>
        <w:t xml:space="preserve"> </w:t>
      </w:r>
      <w:r w:rsidRPr="00D2396E">
        <w:rPr>
          <w:rFonts w:ascii="Tahoma" w:hAnsi="Tahoma" w:cs="Tahoma"/>
          <w:noProof/>
          <w:sz w:val="20"/>
          <w:szCs w:val="20"/>
        </w:rPr>
        <w:t>ve výši 700 Kč</w:t>
      </w:r>
      <w:r w:rsidRPr="00D2396E">
        <w:rPr>
          <w:rFonts w:ascii="Tahoma" w:hAnsi="Tahoma" w:cs="Tahoma"/>
          <w:sz w:val="20"/>
          <w:szCs w:val="20"/>
        </w:rPr>
        <w:t xml:space="preserve"> </w:t>
      </w:r>
      <w:r w:rsidRPr="00D2396E">
        <w:rPr>
          <w:rFonts w:ascii="Tahoma" w:hAnsi="Tahoma" w:cs="Tahoma"/>
          <w:noProof/>
          <w:sz w:val="20"/>
          <w:szCs w:val="20"/>
        </w:rPr>
        <w:t>(I. skupina 5.) - kontrolní činnost</w:t>
      </w:r>
      <w:r w:rsidRPr="00D2396E">
        <w:rPr>
          <w:rFonts w:ascii="Tahoma" w:hAnsi="Tahoma" w:cs="Tahoma"/>
          <w:sz w:val="20"/>
          <w:szCs w:val="20"/>
        </w:rPr>
        <w:t>.</w:t>
      </w:r>
    </w:p>
    <w:p w14:paraId="0AD62B86" w14:textId="2D235627" w:rsidR="00616AA7" w:rsidRDefault="00616AA7" w:rsidP="0009445C">
      <w:p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072EFF">
        <w:rPr>
          <w:rFonts w:ascii="Tahoma" w:hAnsi="Tahoma" w:cs="Tahoma"/>
          <w:sz w:val="20"/>
          <w:szCs w:val="20"/>
        </w:rPr>
        <w:t xml:space="preserve">Zveřejnění těchto údajů o výši jednotlivých složek platu nepředstavuje veřejný příslib. Další informace o jednotlivých složkách platu jsou k dispozici </w:t>
      </w:r>
      <w:hyperlink r:id="rId8" w:history="1">
        <w:r w:rsidRPr="00072EFF">
          <w:rPr>
            <w:rStyle w:val="Hypertextovodkaz"/>
            <w:rFonts w:ascii="Tahoma" w:hAnsi="Tahoma" w:cs="Tahoma"/>
            <w:sz w:val="20"/>
            <w:szCs w:val="20"/>
            <w:lang w:val="cs-CZ"/>
          </w:rPr>
          <w:t>zde</w:t>
        </w:r>
      </w:hyperlink>
      <w:r>
        <w:rPr>
          <w:rStyle w:val="Znakapoznpodarou"/>
          <w:rFonts w:ascii="Tahoma" w:hAnsi="Tahoma" w:cs="Tahoma"/>
          <w:color w:val="0000FF"/>
          <w:sz w:val="20"/>
          <w:szCs w:val="20"/>
          <w:u w:val="single"/>
          <w:lang w:val="cs-CZ"/>
        </w:rPr>
        <w:footnoteReference w:id="3"/>
      </w:r>
      <w:r w:rsidRPr="00072EFF">
        <w:rPr>
          <w:rFonts w:ascii="Tahoma" w:hAnsi="Tahoma" w:cs="Tahoma"/>
          <w:sz w:val="20"/>
          <w:szCs w:val="20"/>
        </w:rPr>
        <w:t xml:space="preserve">. </w:t>
      </w:r>
    </w:p>
    <w:p w14:paraId="555057F2" w14:textId="69B3ADE7" w:rsidR="00616AA7" w:rsidRPr="00803E70" w:rsidRDefault="00616AA7" w:rsidP="0009445C">
      <w:p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072EFF">
        <w:rPr>
          <w:rFonts w:ascii="Tahoma" w:hAnsi="Tahoma" w:cs="Tahoma"/>
          <w:sz w:val="20"/>
          <w:szCs w:val="20"/>
          <w:lang w:val="cs-CZ"/>
        </w:rPr>
        <w:lastRenderedPageBreak/>
        <w:t>Státnímu zaměstnanci náleží dle</w:t>
      </w:r>
      <w:r w:rsidRPr="0009445C">
        <w:rPr>
          <w:rFonts w:ascii="Tahoma" w:hAnsi="Tahoma" w:cs="Tahoma"/>
          <w:sz w:val="20"/>
          <w:szCs w:val="20"/>
        </w:rPr>
        <w:t xml:space="preserve"> § 109 odst. 3 ve spojení s § 112 zákoníku práce zaručený plat. Pokud by celková výše platu (včetně případného zvláštního příplatku, příplatku za vedení a osobního příplatku) byla nižší než zaručený plat, bude dle § 112 odst. 5 zákoníku práce státnímu zaměstnanci náležet doplatek do výše zaručeného platu. Zaručený plat pro obsazované služební místo činí </w:t>
      </w:r>
      <w:r w:rsidRPr="00D2396E">
        <w:rPr>
          <w:rFonts w:ascii="Tahoma" w:hAnsi="Tahoma" w:cs="Tahoma"/>
          <w:noProof/>
          <w:sz w:val="20"/>
          <w:szCs w:val="20"/>
        </w:rPr>
        <w:t>31 360</w:t>
      </w:r>
      <w:r w:rsidRPr="00D2396E">
        <w:rPr>
          <w:rFonts w:ascii="Tahoma" w:hAnsi="Tahoma" w:cs="Tahoma"/>
          <w:sz w:val="20"/>
          <w:szCs w:val="20"/>
        </w:rPr>
        <w:t xml:space="preserve"> Kč</w:t>
      </w:r>
      <w:r w:rsidR="00D2396E" w:rsidRPr="00D2396E">
        <w:rPr>
          <w:rFonts w:ascii="Tahoma" w:hAnsi="Tahoma" w:cs="Tahoma"/>
          <w:sz w:val="20"/>
          <w:szCs w:val="20"/>
        </w:rPr>
        <w:t>.</w:t>
      </w:r>
    </w:p>
    <w:p w14:paraId="064AB576" w14:textId="77777777" w:rsidR="00616AA7" w:rsidRDefault="00616AA7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  <w:r>
        <w:rPr>
          <w:rFonts w:ascii="Tahoma" w:hAnsi="Tahoma" w:cs="Tahoma"/>
          <w:sz w:val="20"/>
          <w:szCs w:val="20"/>
          <w:lang w:val="cs-CZ" w:eastAsia="cs-CZ"/>
        </w:rPr>
        <w:t xml:space="preserve">Informace o benefitech a možnostech sladění osobního a rodinného života s výkonem státní služby </w:t>
      </w:r>
      <w:r>
        <w:rPr>
          <w:rFonts w:ascii="Tahoma" w:hAnsi="Tahoma" w:cs="Tahoma"/>
          <w:sz w:val="20"/>
          <w:szCs w:val="20"/>
          <w:lang w:val="cs-CZ" w:eastAsia="cs-CZ"/>
        </w:rPr>
        <w:br/>
        <w:t xml:space="preserve">v tomto služebním úřadě naleznete </w:t>
      </w:r>
      <w:hyperlink r:id="rId9" w:history="1">
        <w:r w:rsidRPr="00B53290">
          <w:rPr>
            <w:rStyle w:val="Hypertextovodkaz"/>
            <w:rFonts w:ascii="Tahoma" w:hAnsi="Tahoma" w:cs="Tahoma"/>
            <w:sz w:val="20"/>
            <w:szCs w:val="20"/>
            <w:lang w:val="cs-CZ" w:eastAsia="cs-CZ"/>
          </w:rPr>
          <w:t>zde</w:t>
        </w:r>
      </w:hyperlink>
      <w:r>
        <w:rPr>
          <w:rStyle w:val="Znakapoznpodarou"/>
          <w:rFonts w:ascii="Tahoma" w:hAnsi="Tahoma" w:cs="Tahoma"/>
          <w:sz w:val="20"/>
          <w:szCs w:val="20"/>
          <w:lang w:val="cs-CZ" w:eastAsia="cs-CZ"/>
        </w:rPr>
        <w:footnoteReference w:id="4"/>
      </w:r>
      <w:r>
        <w:rPr>
          <w:rFonts w:ascii="Tahoma" w:hAnsi="Tahoma" w:cs="Tahoma"/>
          <w:sz w:val="20"/>
          <w:szCs w:val="20"/>
          <w:lang w:val="cs-CZ"/>
        </w:rPr>
        <w:t>. Na tomto místě zároveň naleznete informace o základních podmínkách výkonu služby. Bližší informace Vám budou sděleny na pohovoru.</w:t>
      </w:r>
    </w:p>
    <w:p w14:paraId="19CAE639" w14:textId="1F6110F4" w:rsidR="00616AA7" w:rsidRDefault="00616AA7" w:rsidP="00D2396E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C64A29">
        <w:rPr>
          <w:rFonts w:ascii="Tahoma" w:hAnsi="Tahoma" w:cs="Tahoma"/>
          <w:b/>
          <w:sz w:val="20"/>
          <w:szCs w:val="20"/>
          <w:lang w:val="cs-CZ"/>
        </w:rPr>
        <w:t xml:space="preserve">Náplň činnosti </w:t>
      </w:r>
      <w:r w:rsidRPr="00083F48">
        <w:rPr>
          <w:rFonts w:ascii="Tahoma" w:hAnsi="Tahoma" w:cs="Tahoma"/>
          <w:sz w:val="20"/>
          <w:szCs w:val="20"/>
          <w:lang w:val="cs-CZ"/>
        </w:rPr>
        <w:t>na tomto služebním místě</w:t>
      </w:r>
      <w:r>
        <w:rPr>
          <w:rFonts w:ascii="Tahoma" w:hAnsi="Tahoma" w:cs="Tahoma"/>
          <w:sz w:val="20"/>
          <w:szCs w:val="20"/>
          <w:lang w:val="cs-CZ"/>
        </w:rPr>
        <w:t>:</w:t>
      </w:r>
      <w:r w:rsidRPr="00083F48">
        <w:rPr>
          <w:rFonts w:ascii="Tahoma" w:hAnsi="Tahoma" w:cs="Tahoma"/>
          <w:sz w:val="20"/>
          <w:szCs w:val="20"/>
          <w:lang w:val="cs-CZ"/>
        </w:rPr>
        <w:t> </w:t>
      </w:r>
    </w:p>
    <w:p w14:paraId="6E73BD29" w14:textId="4B0EA0B9" w:rsidR="00D2396E" w:rsidRPr="00602567" w:rsidRDefault="00D2396E" w:rsidP="00602567">
      <w:pPr>
        <w:spacing w:after="0" w:line="276" w:lineRule="auto"/>
        <w:jc w:val="both"/>
        <w:rPr>
          <w:rFonts w:ascii="Tahoma" w:hAnsi="Tahoma" w:cs="Tahoma"/>
          <w:sz w:val="20"/>
          <w:szCs w:val="20"/>
        </w:rPr>
      </w:pPr>
      <w:r w:rsidRPr="00602567">
        <w:rPr>
          <w:rFonts w:ascii="Tahoma" w:hAnsi="Tahoma" w:cs="Tahoma"/>
          <w:sz w:val="20"/>
          <w:szCs w:val="20"/>
        </w:rPr>
        <w:t>- Zajišťování specializovaných agend důchodového pojištění, nemocenského pojištění a pojistného na</w:t>
      </w:r>
      <w:r w:rsidR="0020491E">
        <w:rPr>
          <w:rFonts w:ascii="Tahoma" w:hAnsi="Tahoma" w:cs="Tahoma"/>
          <w:sz w:val="20"/>
          <w:szCs w:val="20"/>
        </w:rPr>
        <w:t> </w:t>
      </w:r>
      <w:r w:rsidRPr="00602567">
        <w:rPr>
          <w:rFonts w:ascii="Tahoma" w:hAnsi="Tahoma" w:cs="Tahoma"/>
          <w:sz w:val="20"/>
          <w:szCs w:val="20"/>
        </w:rPr>
        <w:t xml:space="preserve">sociální zabezpečení a příspěvku na státní politiku zaměstnanosti. </w:t>
      </w:r>
    </w:p>
    <w:p w14:paraId="214E41F0" w14:textId="77777777" w:rsidR="00D2396E" w:rsidRPr="00D2396E" w:rsidRDefault="00D2396E" w:rsidP="00D2396E">
      <w:pPr>
        <w:spacing w:after="0" w:line="240" w:lineRule="auto"/>
        <w:jc w:val="both"/>
        <w:rPr>
          <w:rFonts w:ascii="Tahoma" w:hAnsi="Tahoma" w:cs="Tahoma"/>
          <w:sz w:val="20"/>
          <w:szCs w:val="20"/>
          <w:highlight w:val="yellow"/>
        </w:rPr>
      </w:pPr>
    </w:p>
    <w:p w14:paraId="692CC421" w14:textId="01861D55" w:rsidR="00D2396E" w:rsidRPr="00602567" w:rsidRDefault="00D2396E" w:rsidP="00602567">
      <w:pPr>
        <w:spacing w:after="0" w:line="276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602567">
        <w:rPr>
          <w:rFonts w:ascii="Tahoma" w:hAnsi="Tahoma" w:cs="Tahoma"/>
          <w:sz w:val="20"/>
          <w:szCs w:val="20"/>
          <w:lang w:val="cs-CZ"/>
        </w:rPr>
        <w:t>- Provádění kontrolní činnosti v oblasti důchodového a nemocenského pojištění a pojistného na sociální zabezpečení a příspěvku na státní politiku zaměstnanosti, realizace agendy evidenčních listů důchodového pojištění, metodické a odborné koordinace činnosti zaměstnavatelů a ostatních subjektů sociálního pojištění.</w:t>
      </w:r>
    </w:p>
    <w:p w14:paraId="23E22F60" w14:textId="77777777" w:rsidR="00D2396E" w:rsidRPr="00602567" w:rsidRDefault="00D2396E" w:rsidP="00D2396E">
      <w:pPr>
        <w:spacing w:after="0" w:line="240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756D181A" w14:textId="11189BF8" w:rsidR="00D2396E" w:rsidRPr="00602567" w:rsidRDefault="00D2396E" w:rsidP="00D2396E">
      <w:pPr>
        <w:spacing w:after="0" w:line="240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602567">
        <w:rPr>
          <w:rFonts w:ascii="Tahoma" w:hAnsi="Tahoma" w:cs="Tahoma"/>
          <w:sz w:val="20"/>
          <w:szCs w:val="20"/>
          <w:lang w:val="cs-CZ"/>
        </w:rPr>
        <w:t xml:space="preserve">- Vedení příslušných evidencí a statistik. </w:t>
      </w:r>
    </w:p>
    <w:p w14:paraId="36A40F28" w14:textId="77777777" w:rsidR="00D2396E" w:rsidRPr="00602567" w:rsidRDefault="00D2396E" w:rsidP="00D2396E">
      <w:pPr>
        <w:spacing w:after="0" w:line="240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75428FC8" w14:textId="73621321" w:rsidR="00D2396E" w:rsidRPr="00602567" w:rsidRDefault="00D2396E" w:rsidP="00D2396E">
      <w:pPr>
        <w:spacing w:after="0" w:line="240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602567">
        <w:rPr>
          <w:rFonts w:ascii="Tahoma" w:hAnsi="Tahoma" w:cs="Tahoma"/>
          <w:sz w:val="20"/>
          <w:szCs w:val="20"/>
          <w:lang w:val="cs-CZ"/>
        </w:rPr>
        <w:t>- Plnění dalších úkolů v rámci stanoveného oboru služby dle pokynů představeného.</w:t>
      </w:r>
    </w:p>
    <w:p w14:paraId="5125A93B" w14:textId="77777777" w:rsidR="00D2396E" w:rsidRPr="00602567" w:rsidRDefault="00D2396E" w:rsidP="00D2396E">
      <w:pPr>
        <w:spacing w:after="0" w:line="240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1592F30E" w14:textId="2DB84B03" w:rsidR="00D2396E" w:rsidRPr="00702A9B" w:rsidRDefault="00D2396E" w:rsidP="00602567">
      <w:pPr>
        <w:spacing w:after="0" w:line="276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602567">
        <w:rPr>
          <w:rFonts w:ascii="Tahoma" w:hAnsi="Tahoma" w:cs="Tahoma"/>
          <w:sz w:val="20"/>
          <w:szCs w:val="20"/>
          <w:lang w:val="cs-CZ"/>
        </w:rPr>
        <w:t>- Výkon činnosti vyžaduje uživatelskou znalost MS Office včetně elektronické komunikace, výborné komunikační schopnosti, odolnost vůči stresu, schopnost a ochotu učit se novým věcem, organizaci přidělené práce a její zvládnutí v termínech, schopnost samostatné a týmové práce, odpovědnost, preciznost, spolehlivost, proklientský přístup.</w:t>
      </w:r>
    </w:p>
    <w:p w14:paraId="0CBA9F08" w14:textId="77777777" w:rsidR="00D2396E" w:rsidRDefault="00D2396E" w:rsidP="00D2396E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17EED687" w14:textId="6451EDFD" w:rsidR="00616AA7" w:rsidRDefault="00616AA7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Posuzovány budou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žádosti</w:t>
      </w:r>
      <w:r>
        <w:rPr>
          <w:rStyle w:val="Znakapoznpodarou"/>
          <w:rFonts w:ascii="Tahoma" w:hAnsi="Tahoma" w:cs="Tahoma"/>
          <w:b/>
          <w:sz w:val="20"/>
          <w:szCs w:val="20"/>
          <w:lang w:val="cs-CZ"/>
        </w:rPr>
        <w:footnoteReference w:id="5"/>
      </w:r>
      <w:r w:rsidRPr="00083F48">
        <w:rPr>
          <w:rFonts w:ascii="Tahoma" w:hAnsi="Tahoma" w:cs="Tahoma"/>
          <w:b/>
          <w:sz w:val="20"/>
          <w:szCs w:val="20"/>
          <w:lang w:val="cs-CZ"/>
        </w:rPr>
        <w:t xml:space="preserve"> </w:t>
      </w:r>
      <w:r w:rsidRPr="00083F48">
        <w:rPr>
          <w:rFonts w:ascii="Tahoma" w:hAnsi="Tahoma" w:cs="Tahoma"/>
          <w:sz w:val="20"/>
          <w:szCs w:val="20"/>
          <w:lang w:val="cs-CZ" w:eastAsia="cs-CZ"/>
        </w:rPr>
        <w:t xml:space="preserve">o </w:t>
      </w:r>
      <w:r w:rsidRPr="00D2396E">
        <w:rPr>
          <w:rFonts w:ascii="Tahoma" w:hAnsi="Tahoma" w:cs="Tahoma"/>
          <w:sz w:val="20"/>
          <w:szCs w:val="20"/>
          <w:lang w:val="cs-CZ" w:eastAsia="cs-CZ"/>
        </w:rPr>
        <w:t>přijetí do služebního poměru a zařazení na služební místo</w:t>
      </w:r>
      <w:r w:rsidRPr="00D2396E">
        <w:rPr>
          <w:rFonts w:ascii="Tahoma" w:hAnsi="Tahoma" w:cs="Tahoma"/>
          <w:color w:val="FF0000"/>
          <w:sz w:val="20"/>
          <w:szCs w:val="20"/>
          <w:lang w:val="cs-CZ" w:eastAsia="cs-CZ"/>
        </w:rPr>
        <w:t xml:space="preserve"> </w:t>
      </w:r>
      <w:r w:rsidRPr="00D2396E">
        <w:rPr>
          <w:rFonts w:ascii="Tahoma" w:hAnsi="Tahoma" w:cs="Tahoma"/>
          <w:sz w:val="20"/>
          <w:szCs w:val="20"/>
          <w:lang w:val="cs-CZ" w:eastAsia="cs-CZ"/>
        </w:rPr>
        <w:t>(dále jen „žádost“)</w:t>
      </w:r>
      <w:r w:rsidRPr="00D2396E">
        <w:rPr>
          <w:rFonts w:ascii="Tahoma" w:hAnsi="Tahoma" w:cs="Tahoma"/>
          <w:b/>
          <w:sz w:val="20"/>
          <w:szCs w:val="20"/>
          <w:lang w:val="cs-CZ"/>
        </w:rPr>
        <w:t xml:space="preserve"> podané ve lhůtě do </w:t>
      </w:r>
      <w:r w:rsidRPr="00D2396E">
        <w:rPr>
          <w:rFonts w:ascii="Tahoma" w:hAnsi="Tahoma" w:cs="Tahoma"/>
          <w:b/>
          <w:noProof/>
          <w:sz w:val="20"/>
          <w:szCs w:val="20"/>
          <w:lang w:val="cs-CZ"/>
        </w:rPr>
        <w:t>22.</w:t>
      </w:r>
      <w:r w:rsidR="00D2396E" w:rsidRPr="00D2396E">
        <w:rPr>
          <w:rFonts w:ascii="Tahoma" w:hAnsi="Tahoma" w:cs="Tahoma"/>
          <w:b/>
          <w:noProof/>
          <w:sz w:val="20"/>
          <w:szCs w:val="20"/>
          <w:lang w:val="cs-CZ"/>
        </w:rPr>
        <w:t xml:space="preserve"> </w:t>
      </w:r>
      <w:r w:rsidRPr="00D2396E">
        <w:rPr>
          <w:rFonts w:ascii="Tahoma" w:hAnsi="Tahoma" w:cs="Tahoma"/>
          <w:b/>
          <w:noProof/>
          <w:sz w:val="20"/>
          <w:szCs w:val="20"/>
          <w:lang w:val="cs-CZ"/>
        </w:rPr>
        <w:t>2.</w:t>
      </w:r>
      <w:r w:rsidR="00D2396E" w:rsidRPr="00D2396E">
        <w:rPr>
          <w:rFonts w:ascii="Tahoma" w:hAnsi="Tahoma" w:cs="Tahoma"/>
          <w:b/>
          <w:noProof/>
          <w:sz w:val="20"/>
          <w:szCs w:val="20"/>
          <w:lang w:val="cs-CZ"/>
        </w:rPr>
        <w:t xml:space="preserve"> </w:t>
      </w:r>
      <w:r w:rsidRPr="00D2396E">
        <w:rPr>
          <w:rFonts w:ascii="Tahoma" w:hAnsi="Tahoma" w:cs="Tahoma"/>
          <w:b/>
          <w:noProof/>
          <w:sz w:val="20"/>
          <w:szCs w:val="20"/>
          <w:lang w:val="cs-CZ"/>
        </w:rPr>
        <w:t>2026</w:t>
      </w:r>
      <w:r w:rsidRPr="00D2396E">
        <w:rPr>
          <w:rFonts w:ascii="Tahoma" w:hAnsi="Tahoma" w:cs="Tahoma"/>
          <w:b/>
          <w:sz w:val="20"/>
          <w:szCs w:val="20"/>
          <w:lang w:val="cs-CZ"/>
        </w:rPr>
        <w:t>,</w:t>
      </w:r>
      <w:r>
        <w:rPr>
          <w:rFonts w:ascii="Tahoma" w:hAnsi="Tahoma" w:cs="Tahoma"/>
          <w:sz w:val="20"/>
          <w:szCs w:val="20"/>
          <w:lang w:val="cs-CZ"/>
        </w:rPr>
        <w:t xml:space="preserve"> tj. v této lhůtě</w:t>
      </w:r>
    </w:p>
    <w:p w14:paraId="40A8A6E6" w14:textId="042EC08D" w:rsidR="00616AA7" w:rsidRPr="00EA14B8" w:rsidRDefault="00616AA7" w:rsidP="00387B1A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D2396E">
        <w:rPr>
          <w:rFonts w:ascii="Tahoma" w:hAnsi="Tahoma" w:cs="Tahoma"/>
          <w:bCs/>
          <w:sz w:val="20"/>
          <w:szCs w:val="20"/>
        </w:rPr>
        <w:t>podané e-mailem (elektronický podpis není třeba) na adresu</w:t>
      </w:r>
      <w:r w:rsidR="00D2396E">
        <w:rPr>
          <w:rFonts w:ascii="Tahoma" w:hAnsi="Tahoma" w:cs="Tahoma"/>
          <w:bCs/>
          <w:sz w:val="20"/>
          <w:szCs w:val="20"/>
        </w:rPr>
        <w:t>:</w:t>
      </w:r>
      <w:r w:rsidRPr="002F307C">
        <w:rPr>
          <w:rFonts w:ascii="Tahoma" w:hAnsi="Tahoma" w:cs="Tahoma"/>
          <w:b/>
          <w:sz w:val="20"/>
          <w:szCs w:val="20"/>
        </w:rPr>
        <w:t xml:space="preserve"> </w:t>
      </w:r>
      <w:r w:rsidRPr="00D2396E">
        <w:rPr>
          <w:rFonts w:ascii="Tahoma" w:hAnsi="Tahoma" w:cs="Tahoma"/>
          <w:b/>
          <w:noProof/>
          <w:sz w:val="20"/>
          <w:szCs w:val="20"/>
        </w:rPr>
        <w:t>posta.xb@cssz.cz</w:t>
      </w:r>
      <w:r w:rsidRPr="00EA14B8">
        <w:rPr>
          <w:rFonts w:ascii="Tahoma" w:hAnsi="Tahoma" w:cs="Tahoma"/>
          <w:sz w:val="20"/>
          <w:szCs w:val="20"/>
        </w:rPr>
        <w:t>,</w:t>
      </w:r>
    </w:p>
    <w:p w14:paraId="2117A5B1" w14:textId="109DA4F1" w:rsidR="00616AA7" w:rsidRPr="00EA14B8" w:rsidRDefault="00616AA7" w:rsidP="00387B1A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EA14B8">
        <w:rPr>
          <w:rFonts w:ascii="Tahoma" w:hAnsi="Tahoma" w:cs="Tahoma"/>
          <w:sz w:val="20"/>
          <w:szCs w:val="20"/>
        </w:rPr>
        <w:t xml:space="preserve">podané v elektronické podobě prostřednictvím datové schránky ID: </w:t>
      </w:r>
      <w:r w:rsidRPr="00D2396E">
        <w:rPr>
          <w:rFonts w:ascii="Tahoma" w:hAnsi="Tahoma" w:cs="Tahoma"/>
          <w:b/>
          <w:bCs/>
          <w:noProof/>
          <w:sz w:val="20"/>
          <w:szCs w:val="20"/>
        </w:rPr>
        <w:t>PBGD4TI</w:t>
      </w:r>
      <w:r w:rsidRPr="00EA14B8">
        <w:rPr>
          <w:rFonts w:ascii="Tahoma" w:hAnsi="Tahoma" w:cs="Tahoma"/>
          <w:sz w:val="20"/>
          <w:szCs w:val="20"/>
        </w:rPr>
        <w:t>,</w:t>
      </w:r>
    </w:p>
    <w:p w14:paraId="233C2C81" w14:textId="1302B2D7" w:rsidR="00616AA7" w:rsidRPr="00EA14B8" w:rsidRDefault="00616AA7" w:rsidP="00387B1A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EA14B8">
        <w:rPr>
          <w:rFonts w:ascii="Tahoma" w:hAnsi="Tahoma" w:cs="Tahoma"/>
          <w:sz w:val="20"/>
          <w:szCs w:val="20"/>
        </w:rPr>
        <w:t xml:space="preserve">doručené služebnímu orgánu prostřednictvím provozovatele poštovních služeb na adresu služebního úřadu </w:t>
      </w:r>
      <w:r w:rsidRPr="00C5510D">
        <w:rPr>
          <w:rFonts w:ascii="Tahoma" w:hAnsi="Tahoma" w:cs="Tahoma"/>
          <w:noProof/>
          <w:sz w:val="20"/>
          <w:szCs w:val="20"/>
        </w:rPr>
        <w:t>Územní správa sociálního zabezpečení pro Kraj Vysočina, Jihomoravský kraj a</w:t>
      </w:r>
      <w:r w:rsidR="00C5510D">
        <w:rPr>
          <w:rFonts w:ascii="Tahoma" w:hAnsi="Tahoma" w:cs="Tahoma"/>
          <w:noProof/>
          <w:sz w:val="20"/>
          <w:szCs w:val="20"/>
        </w:rPr>
        <w:t> </w:t>
      </w:r>
      <w:r w:rsidRPr="00C5510D">
        <w:rPr>
          <w:rFonts w:ascii="Tahoma" w:hAnsi="Tahoma" w:cs="Tahoma"/>
          <w:noProof/>
          <w:sz w:val="20"/>
          <w:szCs w:val="20"/>
        </w:rPr>
        <w:t>Zlínský kraj</w:t>
      </w:r>
      <w:r w:rsidRPr="00C5510D">
        <w:rPr>
          <w:rFonts w:ascii="Tahoma" w:hAnsi="Tahoma" w:cs="Tahoma"/>
          <w:sz w:val="20"/>
          <w:szCs w:val="20"/>
        </w:rPr>
        <w:t xml:space="preserve">, </w:t>
      </w:r>
      <w:r w:rsidRPr="00C5510D">
        <w:rPr>
          <w:rFonts w:ascii="Tahoma" w:hAnsi="Tahoma" w:cs="Tahoma"/>
          <w:noProof/>
          <w:sz w:val="20"/>
          <w:szCs w:val="20"/>
        </w:rPr>
        <w:t>Veveří 7, 602 00 B</w:t>
      </w:r>
      <w:r w:rsidR="00C5510D" w:rsidRPr="00C5510D">
        <w:rPr>
          <w:rFonts w:ascii="Tahoma" w:hAnsi="Tahoma" w:cs="Tahoma"/>
          <w:noProof/>
          <w:sz w:val="20"/>
          <w:szCs w:val="20"/>
        </w:rPr>
        <w:t>rno</w:t>
      </w:r>
      <w:r w:rsidRPr="00EA14B8">
        <w:rPr>
          <w:rFonts w:ascii="Tahoma" w:hAnsi="Tahoma" w:cs="Tahoma"/>
          <w:sz w:val="20"/>
          <w:szCs w:val="20"/>
        </w:rPr>
        <w:t xml:space="preserve"> nebo</w:t>
      </w:r>
    </w:p>
    <w:p w14:paraId="568402FD" w14:textId="77777777" w:rsidR="00616AA7" w:rsidRPr="00EA14B8" w:rsidRDefault="00616AA7" w:rsidP="00387B1A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EA14B8">
        <w:rPr>
          <w:rFonts w:ascii="Tahoma" w:hAnsi="Tahoma" w:cs="Tahoma"/>
          <w:sz w:val="20"/>
          <w:szCs w:val="20"/>
        </w:rPr>
        <w:t>podané osobně na podatelnu služebního úřadu na výše uvedené adrese.</w:t>
      </w:r>
    </w:p>
    <w:p w14:paraId="2173919B" w14:textId="77777777" w:rsidR="00616AA7" w:rsidRPr="00EA14B8" w:rsidRDefault="00616AA7" w:rsidP="00387B1A">
      <w:pPr>
        <w:spacing w:after="24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EA14B8">
        <w:rPr>
          <w:rFonts w:ascii="Tahoma" w:hAnsi="Tahoma" w:cs="Tahoma"/>
          <w:sz w:val="20"/>
          <w:szCs w:val="20"/>
          <w:lang w:val="cs-CZ"/>
        </w:rPr>
        <w:t>V žádosti je žadatel povinen uvést ID datové schránky nebo elektronickou adresu, na kterou mu budou doručovány písemnosti ve výběrovém řízení.</w:t>
      </w:r>
    </w:p>
    <w:p w14:paraId="69A5BE26" w14:textId="37A07FC4" w:rsidR="00616AA7" w:rsidRPr="0003051C" w:rsidRDefault="00616AA7" w:rsidP="00387B1A">
      <w:pPr>
        <w:spacing w:after="24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b/>
          <w:sz w:val="20"/>
          <w:szCs w:val="20"/>
          <w:lang w:val="cs-CZ"/>
        </w:rPr>
        <w:t>Obálka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, resp. datová zpráva, obsahující žádost včetně požadovaných listin (příloh) musí být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označena slovy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: „Neotvírat“ a slovy „Výběrové řízení na služební místo </w:t>
      </w:r>
      <w:r w:rsidRPr="00C5510D">
        <w:rPr>
          <w:rFonts w:ascii="Tahoma" w:hAnsi="Tahoma" w:cs="Tahoma"/>
          <w:noProof/>
          <w:sz w:val="20"/>
          <w:szCs w:val="20"/>
          <w:lang w:val="cs-CZ"/>
        </w:rPr>
        <w:t>kontrolor/ka sociálního zabezpečení</w:t>
      </w:r>
      <w:r w:rsidRPr="00C5510D">
        <w:rPr>
          <w:rFonts w:ascii="Tahoma" w:hAnsi="Tahoma" w:cs="Tahoma"/>
          <w:sz w:val="20"/>
          <w:szCs w:val="20"/>
          <w:lang w:val="cs-CZ"/>
        </w:rPr>
        <w:t xml:space="preserve"> v organizačním útvaru </w:t>
      </w:r>
      <w:r w:rsidRPr="00C5510D">
        <w:rPr>
          <w:rFonts w:ascii="Tahoma" w:hAnsi="Tahoma" w:cs="Tahoma"/>
          <w:noProof/>
          <w:sz w:val="20"/>
          <w:szCs w:val="20"/>
          <w:lang w:val="cs-CZ"/>
        </w:rPr>
        <w:t>Oddělení kontroly</w:t>
      </w:r>
      <w:r w:rsidR="00C5510D">
        <w:rPr>
          <w:rFonts w:ascii="Tahoma" w:hAnsi="Tahoma" w:cs="Tahoma"/>
          <w:noProof/>
          <w:sz w:val="20"/>
          <w:szCs w:val="20"/>
          <w:lang w:val="cs-CZ"/>
        </w:rPr>
        <w:t xml:space="preserve"> (OSSZ Třebíč</w:t>
      </w:r>
      <w:r w:rsidR="00C5510D" w:rsidRPr="00C5510D">
        <w:rPr>
          <w:rFonts w:ascii="Tahoma" w:hAnsi="Tahoma" w:cs="Tahoma"/>
          <w:noProof/>
          <w:sz w:val="20"/>
          <w:szCs w:val="20"/>
          <w:lang w:val="cs-CZ"/>
        </w:rPr>
        <w:t xml:space="preserve">) </w:t>
      </w:r>
      <w:r w:rsidRPr="00C5510D">
        <w:rPr>
          <w:rFonts w:ascii="Tahoma" w:hAnsi="Tahoma" w:cs="Tahoma"/>
          <w:noProof/>
          <w:sz w:val="20"/>
          <w:szCs w:val="20"/>
          <w:lang w:val="cs-CZ"/>
        </w:rPr>
        <w:t>ÚSSZ</w:t>
      </w:r>
      <w:r w:rsidRPr="00083F48">
        <w:rPr>
          <w:rFonts w:ascii="Tahoma" w:hAnsi="Tahoma" w:cs="Tahoma"/>
          <w:sz w:val="20"/>
          <w:szCs w:val="20"/>
          <w:lang w:val="cs-CZ"/>
        </w:rPr>
        <w:t>, ID </w:t>
      </w:r>
      <w:r w:rsidRPr="004656D7">
        <w:rPr>
          <w:rFonts w:ascii="Tahoma" w:hAnsi="Tahoma" w:cs="Tahoma"/>
          <w:noProof/>
          <w:sz w:val="20"/>
          <w:szCs w:val="20"/>
          <w:lang w:val="cs-CZ"/>
        </w:rPr>
        <w:t>12026525</w:t>
      </w:r>
      <w:r w:rsidRPr="00083F48">
        <w:rPr>
          <w:rFonts w:ascii="Tahoma" w:hAnsi="Tahoma" w:cs="Tahoma"/>
          <w:sz w:val="20"/>
          <w:szCs w:val="20"/>
          <w:lang w:val="cs-CZ"/>
        </w:rPr>
        <w:t>“.</w:t>
      </w:r>
      <w:r>
        <w:rPr>
          <w:rFonts w:ascii="Tahoma" w:hAnsi="Tahoma" w:cs="Tahoma"/>
          <w:sz w:val="20"/>
          <w:szCs w:val="20"/>
          <w:lang w:val="cs-CZ"/>
        </w:rPr>
        <w:t xml:space="preserve"> </w:t>
      </w:r>
    </w:p>
    <w:p w14:paraId="2D235B92" w14:textId="77777777" w:rsidR="00C5510D" w:rsidRDefault="00C5510D" w:rsidP="00387B1A">
      <w:pPr>
        <w:rPr>
          <w:rFonts w:ascii="Tahoma" w:hAnsi="Tahoma" w:cs="Tahoma"/>
          <w:b/>
          <w:sz w:val="20"/>
          <w:szCs w:val="20"/>
          <w:lang w:val="cs-CZ"/>
        </w:rPr>
      </w:pPr>
    </w:p>
    <w:p w14:paraId="167CA5A7" w14:textId="6259E141" w:rsidR="00616AA7" w:rsidRPr="00083F48" w:rsidRDefault="00616AA7" w:rsidP="00387B1A">
      <w:pPr>
        <w:rPr>
          <w:rFonts w:ascii="Tahoma" w:hAnsi="Tahoma" w:cs="Tahoma"/>
          <w:b/>
          <w:sz w:val="20"/>
          <w:szCs w:val="20"/>
          <w:lang w:val="cs-CZ"/>
        </w:rPr>
      </w:pPr>
      <w:r w:rsidRPr="00083F48">
        <w:rPr>
          <w:rFonts w:ascii="Tahoma" w:hAnsi="Tahoma" w:cs="Tahoma"/>
          <w:b/>
          <w:sz w:val="20"/>
          <w:szCs w:val="20"/>
          <w:lang w:val="cs-CZ"/>
        </w:rPr>
        <w:lastRenderedPageBreak/>
        <w:t>Výběrového řízení na výše uvedené služební místo se v souladu se zákonem může zúčastnit žadatel, který:</w:t>
      </w:r>
    </w:p>
    <w:p w14:paraId="46EBB615" w14:textId="77777777" w:rsidR="00616AA7" w:rsidRPr="00083F48" w:rsidRDefault="00616AA7" w:rsidP="00387B1A">
      <w:pPr>
        <w:numPr>
          <w:ilvl w:val="0"/>
          <w:numId w:val="1"/>
        </w:numPr>
        <w:spacing w:after="0" w:line="288" w:lineRule="auto"/>
        <w:ind w:left="284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splňuje základní předpoklady stanovené zákonem, tj.:</w:t>
      </w:r>
    </w:p>
    <w:p w14:paraId="5BB5293B" w14:textId="77777777" w:rsidR="00616AA7" w:rsidRPr="00083F48" w:rsidRDefault="00616AA7" w:rsidP="00387B1A">
      <w:pPr>
        <w:numPr>
          <w:ilvl w:val="0"/>
          <w:numId w:val="2"/>
        </w:numPr>
        <w:spacing w:after="0" w:line="288" w:lineRule="auto"/>
        <w:ind w:left="568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 xml:space="preserve">státním občanem České republiky, 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občanem jiného členského státu Evropské unie nebo občanem státu, který je smluvním státem Dohody o </w:t>
      </w:r>
      <w:r>
        <w:rPr>
          <w:rFonts w:ascii="Tahoma" w:hAnsi="Tahoma" w:cs="Tahoma"/>
          <w:sz w:val="20"/>
          <w:szCs w:val="20"/>
          <w:lang w:val="cs-CZ"/>
        </w:rPr>
        <w:t>Evropském hospodářském prostoru. Žadatel, který není českým občanem,</w:t>
      </w:r>
      <w:r w:rsidRPr="00493FBB">
        <w:rPr>
          <w:rFonts w:ascii="Arial" w:hAnsi="Arial" w:cs="Arial"/>
          <w:color w:val="000000"/>
          <w:sz w:val="20"/>
          <w:szCs w:val="20"/>
        </w:rPr>
        <w:t xml:space="preserve"> </w:t>
      </w:r>
      <w:r w:rsidRPr="00493FBB">
        <w:rPr>
          <w:rFonts w:ascii="Arial" w:hAnsi="Arial" w:cs="Arial"/>
          <w:color w:val="000000"/>
          <w:sz w:val="20"/>
          <w:szCs w:val="20"/>
          <w:lang w:val="cs-CZ"/>
        </w:rPr>
        <w:t xml:space="preserve">musí </w:t>
      </w:r>
      <w:r w:rsidRPr="00493FBB">
        <w:rPr>
          <w:rFonts w:ascii="Tahoma" w:hAnsi="Tahoma" w:cs="Tahoma"/>
          <w:sz w:val="20"/>
          <w:szCs w:val="20"/>
          <w:lang w:val="cs-CZ"/>
        </w:rPr>
        <w:t>mít dále potřebnou znalost českého jazyka [§ 25</w:t>
      </w:r>
      <w:r w:rsidRPr="00083F48">
        <w:rPr>
          <w:rFonts w:ascii="Tahoma" w:hAnsi="Tahoma" w:cs="Tahoma"/>
          <w:sz w:val="20"/>
          <w:szCs w:val="20"/>
          <w:lang w:val="cs-CZ"/>
        </w:rPr>
        <w:t> odst. 1 písm. a)</w:t>
      </w:r>
      <w:r>
        <w:rPr>
          <w:rFonts w:ascii="Tahoma" w:hAnsi="Tahoma" w:cs="Tahoma"/>
          <w:sz w:val="20"/>
          <w:szCs w:val="20"/>
          <w:lang w:val="cs-CZ"/>
        </w:rPr>
        <w:t xml:space="preserve"> a g)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zákona];</w:t>
      </w:r>
    </w:p>
    <w:p w14:paraId="4FFBA1F6" w14:textId="77777777" w:rsidR="00616AA7" w:rsidRPr="00083F48" w:rsidRDefault="00616AA7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dosáhl věku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18 let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b) zákona];</w:t>
      </w:r>
    </w:p>
    <w:p w14:paraId="038138EE" w14:textId="77777777" w:rsidR="00616AA7" w:rsidRPr="00083F48" w:rsidRDefault="00616AA7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plně svéprávný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c) zákona]; </w:t>
      </w:r>
    </w:p>
    <w:p w14:paraId="0F71BEC8" w14:textId="77777777" w:rsidR="00616AA7" w:rsidRPr="00083F48" w:rsidRDefault="00616AA7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bezúhonný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d) zákona];</w:t>
      </w:r>
    </w:p>
    <w:p w14:paraId="19B0BA9A" w14:textId="77777777" w:rsidR="00616AA7" w:rsidRPr="006A276F" w:rsidRDefault="00616AA7" w:rsidP="00387B1A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6A276F">
        <w:rPr>
          <w:rFonts w:ascii="Tahoma" w:hAnsi="Tahoma" w:cs="Tahoma"/>
          <w:sz w:val="20"/>
          <w:szCs w:val="20"/>
          <w:lang w:val="cs-CZ"/>
        </w:rPr>
        <w:t>Výpis z Rejstříku trestů si pro české občany obstaráme sami (</w:t>
      </w:r>
      <w:r>
        <w:rPr>
          <w:rFonts w:ascii="Tahoma" w:hAnsi="Tahoma" w:cs="Tahoma"/>
          <w:sz w:val="20"/>
          <w:szCs w:val="20"/>
          <w:lang w:val="cs-CZ"/>
        </w:rPr>
        <w:t>p</w:t>
      </w:r>
      <w:r w:rsidRPr="006A276F">
        <w:rPr>
          <w:rFonts w:ascii="Tahoma" w:hAnsi="Tahoma" w:cs="Tahoma"/>
          <w:sz w:val="20"/>
          <w:szCs w:val="20"/>
          <w:lang w:val="cs-CZ"/>
        </w:rPr>
        <w:t>roto je žadatel povinen v žádosti o zařazení na služební místo sdělit služebnímu orgánu všechny údaje potřebné pro vyžádání výpisu</w:t>
      </w:r>
      <w:r>
        <w:rPr>
          <w:rFonts w:ascii="Tahoma" w:hAnsi="Tahoma" w:cs="Tahoma"/>
          <w:sz w:val="20"/>
          <w:szCs w:val="20"/>
          <w:lang w:val="cs-CZ"/>
        </w:rPr>
        <w:t xml:space="preserve"> -</w:t>
      </w:r>
      <w:r w:rsidRPr="006A276F">
        <w:rPr>
          <w:rFonts w:ascii="Tahoma" w:hAnsi="Tahoma" w:cs="Tahoma"/>
          <w:sz w:val="20"/>
          <w:szCs w:val="20"/>
          <w:lang w:val="cs-CZ"/>
        </w:rPr>
        <w:t xml:space="preserve"> jméno, příjmení a datum narození</w:t>
      </w:r>
      <w:r w:rsidRPr="006A276F"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6"/>
      </w:r>
      <w:r w:rsidRPr="006A276F">
        <w:rPr>
          <w:rFonts w:ascii="Tahoma" w:hAnsi="Tahoma" w:cs="Tahoma"/>
          <w:sz w:val="20"/>
          <w:szCs w:val="20"/>
          <w:lang w:val="cs-CZ"/>
        </w:rPr>
        <w:t>), pro cizince je postup uveden ve formuláři žádosti;</w:t>
      </w:r>
    </w:p>
    <w:p w14:paraId="2BF36569" w14:textId="77777777" w:rsidR="00616AA7" w:rsidRPr="00C5510D" w:rsidRDefault="00616AA7" w:rsidP="00387B1A">
      <w:pPr>
        <w:numPr>
          <w:ilvl w:val="0"/>
          <w:numId w:val="2"/>
        </w:numPr>
        <w:spacing w:after="0" w:line="288" w:lineRule="auto"/>
        <w:ind w:left="709"/>
        <w:jc w:val="both"/>
        <w:rPr>
          <w:rFonts w:ascii="Tahoma" w:hAnsi="Tahoma" w:cs="Tahoma"/>
          <w:sz w:val="20"/>
          <w:szCs w:val="20"/>
          <w:lang w:val="cs-CZ"/>
        </w:rPr>
      </w:pPr>
      <w:r w:rsidRPr="005A0BE6">
        <w:rPr>
          <w:rFonts w:ascii="Tahoma" w:hAnsi="Tahoma" w:cs="Tahoma"/>
          <w:sz w:val="20"/>
          <w:szCs w:val="20"/>
          <w:lang w:val="cs-CZ"/>
        </w:rPr>
        <w:t>dosáhl vzdělání stanoveného zákonem pro toto služební místo [§ 25 odst. 1 písm. e) zákona</w:t>
      </w:r>
      <w:r>
        <w:rPr>
          <w:rFonts w:ascii="Tahoma" w:hAnsi="Tahoma" w:cs="Tahoma"/>
          <w:sz w:val="20"/>
          <w:szCs w:val="20"/>
          <w:lang w:val="cs-CZ"/>
        </w:rPr>
        <w:t xml:space="preserve"> </w:t>
      </w:r>
      <w:r w:rsidRPr="005A0BE6">
        <w:rPr>
          <w:rFonts w:ascii="Tahoma" w:hAnsi="Tahoma" w:cs="Tahoma"/>
          <w:sz w:val="20"/>
          <w:szCs w:val="20"/>
          <w:lang w:val="cs-CZ"/>
        </w:rPr>
        <w:t xml:space="preserve">ve spojení s § 25a zákona], kterým je </w:t>
      </w:r>
      <w:r w:rsidRPr="00C5510D">
        <w:rPr>
          <w:rFonts w:ascii="Tahoma" w:hAnsi="Tahoma" w:cs="Tahoma"/>
          <w:b/>
          <w:noProof/>
          <w:sz w:val="20"/>
          <w:szCs w:val="20"/>
          <w:lang w:val="cs-CZ"/>
        </w:rPr>
        <w:t>střední vzdělání s maturitní zkouškou nebo vyšší odborné vzdělání</w:t>
      </w:r>
      <w:r w:rsidRPr="00C5510D">
        <w:rPr>
          <w:rFonts w:ascii="Tahoma" w:hAnsi="Tahoma" w:cs="Tahoma"/>
          <w:sz w:val="20"/>
          <w:szCs w:val="20"/>
          <w:lang w:val="cs-CZ"/>
        </w:rPr>
        <w:t xml:space="preserve">. </w:t>
      </w:r>
    </w:p>
    <w:p w14:paraId="33864137" w14:textId="49A3B57F" w:rsidR="00616AA7" w:rsidRPr="00167619" w:rsidRDefault="00616AA7" w:rsidP="00726316">
      <w:pPr>
        <w:jc w:val="both"/>
        <w:rPr>
          <w:rFonts w:ascii="Tahoma" w:hAnsi="Tahoma" w:cs="Tahoma"/>
          <w:sz w:val="20"/>
          <w:szCs w:val="20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Při podání žádosti lze podle § 26 odst. 2 zákona doložit pouze písemné čestné prohlášení o dosaženém vzdělání,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jež je součástí přiloženého formuláře žádosti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; </w:t>
      </w:r>
      <w:r>
        <w:rPr>
          <w:rFonts w:ascii="Tahoma" w:hAnsi="Tahoma" w:cs="Tahoma"/>
          <w:sz w:val="20"/>
          <w:szCs w:val="20"/>
          <w:lang w:val="cs-CZ"/>
        </w:rPr>
        <w:t>originál či úředně ověřenou kopii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</w:t>
      </w:r>
      <w:r>
        <w:rPr>
          <w:rFonts w:ascii="Tahoma" w:hAnsi="Tahoma" w:cs="Tahoma"/>
          <w:sz w:val="20"/>
          <w:szCs w:val="20"/>
          <w:lang w:val="cs-CZ"/>
        </w:rPr>
        <w:t>listiny -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</w:t>
      </w:r>
      <w:r w:rsidRPr="00C5510D">
        <w:rPr>
          <w:rFonts w:ascii="Tahoma" w:hAnsi="Tahoma" w:cs="Tahoma"/>
          <w:noProof/>
          <w:sz w:val="20"/>
          <w:szCs w:val="20"/>
          <w:lang w:val="cs-CZ"/>
        </w:rPr>
        <w:t>maturitní vysvědčení nebo diplom o absolutoriu</w:t>
      </w:r>
      <w:r w:rsidRPr="00C5510D"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7"/>
      </w:r>
      <w:r w:rsidRPr="00C5510D">
        <w:rPr>
          <w:rFonts w:ascii="Tahoma" w:hAnsi="Tahoma" w:cs="Tahoma"/>
          <w:sz w:val="20"/>
          <w:szCs w:val="20"/>
          <w:lang w:val="cs-CZ"/>
        </w:rPr>
        <w:t xml:space="preserve"> lze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v takovém případě doložit následně, nejpozději bezprostředně před konáním pohovoru; </w:t>
      </w:r>
    </w:p>
    <w:p w14:paraId="4080AD2D" w14:textId="77777777" w:rsidR="00616AA7" w:rsidRPr="00083F48" w:rsidRDefault="00616AA7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má potřebnou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zdravotní způsobilost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f) zákona]; </w:t>
      </w:r>
    </w:p>
    <w:p w14:paraId="23807B27" w14:textId="77777777" w:rsidR="00616AA7" w:rsidRDefault="00616AA7" w:rsidP="00387B1A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4A2057">
        <w:rPr>
          <w:rFonts w:ascii="Tahoma" w:hAnsi="Tahoma" w:cs="Tahoma"/>
          <w:sz w:val="20"/>
          <w:szCs w:val="20"/>
          <w:lang w:val="cs-CZ"/>
        </w:rPr>
        <w:t>Vstupní zdravotní prohlídku vyžadujeme pouze výjimečně, v takovém případě se na jejím absolvování domluvíme až s vítězem výběrového řízení (pro účely účasti ve výběrovém řízení tedy stačí i v tomto ohledu vyplnit přiložený formulář žádosti</w:t>
      </w:r>
      <w:r>
        <w:rPr>
          <w:rFonts w:ascii="Tahoma" w:hAnsi="Tahoma" w:cs="Tahoma"/>
          <w:sz w:val="20"/>
          <w:szCs w:val="20"/>
          <w:lang w:val="cs-CZ"/>
        </w:rPr>
        <w:t>);</w:t>
      </w:r>
    </w:p>
    <w:p w14:paraId="13015EE9" w14:textId="77777777" w:rsidR="00616AA7" w:rsidRPr="004A2057" w:rsidRDefault="00616AA7" w:rsidP="00387B1A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</w:p>
    <w:p w14:paraId="36A2DF05" w14:textId="77777777" w:rsidR="00616AA7" w:rsidRPr="00633C73" w:rsidRDefault="00616AA7" w:rsidP="00387B1A">
      <w:pPr>
        <w:spacing w:after="0" w:line="288" w:lineRule="auto"/>
        <w:jc w:val="both"/>
        <w:rPr>
          <w:rFonts w:ascii="Tahoma" w:hAnsi="Tahoma" w:cs="Tahoma"/>
          <w:noProof/>
          <w:color w:val="FF0000"/>
          <w:sz w:val="20"/>
          <w:szCs w:val="20"/>
          <w:lang w:val="cs-CZ"/>
        </w:rPr>
      </w:pPr>
    </w:p>
    <w:p w14:paraId="21529C82" w14:textId="77777777" w:rsidR="00616AA7" w:rsidRDefault="00616AA7" w:rsidP="00387B1A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</w:p>
    <w:p w14:paraId="794AEAF5" w14:textId="77777777" w:rsidR="00616AA7" w:rsidRPr="00083F48" w:rsidRDefault="00616AA7" w:rsidP="00387B1A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  <w:r w:rsidRPr="00083F48">
        <w:rPr>
          <w:rFonts w:ascii="Tahoma" w:hAnsi="Tahoma" w:cs="Tahoma"/>
          <w:b/>
          <w:sz w:val="20"/>
          <w:szCs w:val="20"/>
          <w:lang w:val="cs-CZ"/>
        </w:rPr>
        <w:t>K žádosti dále žadatel přiloží:</w:t>
      </w:r>
    </w:p>
    <w:p w14:paraId="4A24C100" w14:textId="77777777" w:rsidR="00616AA7" w:rsidRPr="00083F48" w:rsidRDefault="00616AA7" w:rsidP="00387B1A">
      <w:pPr>
        <w:numPr>
          <w:ilvl w:val="0"/>
          <w:numId w:val="3"/>
        </w:numPr>
        <w:spacing w:after="0" w:line="288" w:lineRule="auto"/>
        <w:ind w:left="284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strukturovaný profesní životopis</w:t>
      </w:r>
      <w:r>
        <w:rPr>
          <w:rFonts w:ascii="Tahoma" w:hAnsi="Tahoma" w:cs="Tahoma"/>
          <w:sz w:val="20"/>
          <w:szCs w:val="20"/>
          <w:lang w:val="cs-CZ"/>
        </w:rPr>
        <w:t xml:space="preserve"> v českém jazyce</w:t>
      </w:r>
      <w:r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8"/>
      </w:r>
      <w:r w:rsidRPr="00083F48">
        <w:rPr>
          <w:rFonts w:ascii="Tahoma" w:hAnsi="Tahoma" w:cs="Tahoma"/>
          <w:sz w:val="20"/>
          <w:szCs w:val="20"/>
          <w:lang w:val="cs-CZ"/>
        </w:rPr>
        <w:t>,</w:t>
      </w:r>
    </w:p>
    <w:p w14:paraId="7F0CEA8C" w14:textId="77777777" w:rsidR="00616AA7" w:rsidRPr="00083F48" w:rsidRDefault="00616AA7" w:rsidP="00387B1A">
      <w:pPr>
        <w:numPr>
          <w:ilvl w:val="0"/>
          <w:numId w:val="3"/>
        </w:numPr>
        <w:spacing w:after="0" w:line="288" w:lineRule="auto"/>
        <w:ind w:left="284" w:hanging="284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motivační dopis</w:t>
      </w:r>
      <w:r>
        <w:rPr>
          <w:rFonts w:ascii="Tahoma" w:hAnsi="Tahoma" w:cs="Tahoma"/>
          <w:sz w:val="20"/>
          <w:szCs w:val="20"/>
          <w:lang w:val="cs-CZ"/>
        </w:rPr>
        <w:t xml:space="preserve"> v českém jazyce</w:t>
      </w:r>
      <w:r w:rsidRPr="00083F48">
        <w:rPr>
          <w:rFonts w:ascii="Tahoma" w:hAnsi="Tahoma" w:cs="Tahoma"/>
          <w:sz w:val="20"/>
          <w:szCs w:val="20"/>
          <w:lang w:val="cs-CZ"/>
        </w:rPr>
        <w:t>.</w:t>
      </w:r>
    </w:p>
    <w:p w14:paraId="2D8EFCFD" w14:textId="77777777" w:rsidR="00616AA7" w:rsidRPr="00083F48" w:rsidRDefault="00616AA7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618C40C3" w14:textId="77777777" w:rsidR="00616AA7" w:rsidRDefault="00616AA7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20363E99" w14:textId="77777777" w:rsidR="00C5510D" w:rsidRPr="00083F48" w:rsidRDefault="00C5510D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5C9D6449" w14:textId="77777777" w:rsidR="00616AA7" w:rsidRPr="00083F48" w:rsidRDefault="00616AA7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lastRenderedPageBreak/>
        <w:t>Bližší informace poskytne:</w:t>
      </w:r>
    </w:p>
    <w:p w14:paraId="1D1D307E" w14:textId="77777777" w:rsidR="00616AA7" w:rsidRPr="00C5510D" w:rsidRDefault="00616AA7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C5510D">
        <w:rPr>
          <w:rFonts w:ascii="Tahoma" w:hAnsi="Tahoma" w:cs="Tahoma"/>
          <w:noProof/>
          <w:sz w:val="20"/>
          <w:szCs w:val="20"/>
          <w:lang w:val="cs-CZ"/>
        </w:rPr>
        <w:t>Ing. Eva Lorencová</w:t>
      </w:r>
    </w:p>
    <w:p w14:paraId="03DA21CD" w14:textId="0722240B" w:rsidR="00616AA7" w:rsidRPr="00C5510D" w:rsidRDefault="00616AA7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C5510D">
        <w:rPr>
          <w:rFonts w:ascii="Tahoma" w:hAnsi="Tahoma" w:cs="Tahoma"/>
          <w:noProof/>
          <w:sz w:val="20"/>
          <w:szCs w:val="20"/>
          <w:lang w:val="cs-CZ"/>
        </w:rPr>
        <w:t>specialistka lidských zdrojů</w:t>
      </w:r>
      <w:r w:rsidRPr="00C5510D">
        <w:rPr>
          <w:rFonts w:ascii="Tahoma" w:hAnsi="Tahoma" w:cs="Tahoma"/>
          <w:sz w:val="20"/>
          <w:szCs w:val="20"/>
          <w:lang w:val="cs-CZ"/>
        </w:rPr>
        <w:t xml:space="preserve"> </w:t>
      </w:r>
      <w:r w:rsidR="00C5510D" w:rsidRPr="00C5510D">
        <w:rPr>
          <w:rFonts w:ascii="Tahoma" w:hAnsi="Tahoma" w:cs="Tahoma"/>
          <w:sz w:val="20"/>
          <w:szCs w:val="20"/>
        </w:rPr>
        <w:t>Oddělení personální správy a mezd ÚSSZ</w:t>
      </w:r>
    </w:p>
    <w:p w14:paraId="624F68A6" w14:textId="77777777" w:rsidR="00616AA7" w:rsidRPr="00C5510D" w:rsidRDefault="00616AA7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C5510D">
        <w:rPr>
          <w:rFonts w:ascii="Tahoma" w:hAnsi="Tahoma" w:cs="Tahoma"/>
          <w:sz w:val="20"/>
          <w:szCs w:val="20"/>
          <w:lang w:val="cs-CZ"/>
        </w:rPr>
        <w:t xml:space="preserve">Tel.: </w:t>
      </w:r>
      <w:r w:rsidRPr="00C5510D">
        <w:rPr>
          <w:rFonts w:ascii="Tahoma" w:hAnsi="Tahoma" w:cs="Tahoma"/>
          <w:noProof/>
          <w:sz w:val="20"/>
          <w:szCs w:val="20"/>
          <w:lang w:val="cs-CZ"/>
        </w:rPr>
        <w:t>950 197 066</w:t>
      </w:r>
    </w:p>
    <w:p w14:paraId="1B6E8478" w14:textId="77777777" w:rsidR="00616AA7" w:rsidRPr="00083F48" w:rsidRDefault="00616AA7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C5510D">
        <w:rPr>
          <w:rFonts w:ascii="Tahoma" w:hAnsi="Tahoma" w:cs="Tahoma"/>
          <w:sz w:val="20"/>
          <w:szCs w:val="20"/>
          <w:lang w:val="cs-CZ"/>
        </w:rPr>
        <w:t xml:space="preserve">e-mail: </w:t>
      </w:r>
      <w:r w:rsidRPr="00C5510D">
        <w:rPr>
          <w:rFonts w:ascii="Tahoma" w:hAnsi="Tahoma" w:cs="Tahoma"/>
          <w:noProof/>
          <w:sz w:val="20"/>
          <w:szCs w:val="20"/>
          <w:lang w:val="cs-CZ"/>
        </w:rPr>
        <w:t>eva.lorencova@cssz.cz</w:t>
      </w:r>
    </w:p>
    <w:p w14:paraId="79DCB31A" w14:textId="77777777" w:rsidR="00616AA7" w:rsidRDefault="00616AA7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22CFDF8A" w14:textId="77777777" w:rsidR="00616AA7" w:rsidRPr="00083F48" w:rsidRDefault="00616AA7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  <w:r>
        <w:rPr>
          <w:rFonts w:ascii="Tahoma" w:hAnsi="Tahoma" w:cs="Tahoma"/>
          <w:sz w:val="20"/>
          <w:szCs w:val="20"/>
          <w:lang w:val="cs-CZ"/>
        </w:rPr>
        <w:t>P</w:t>
      </w:r>
      <w:r w:rsidRPr="007F38A2">
        <w:rPr>
          <w:rFonts w:ascii="Tahoma" w:hAnsi="Tahoma" w:cs="Tahoma"/>
          <w:sz w:val="20"/>
          <w:szCs w:val="20"/>
          <w:lang w:val="cs-CZ"/>
        </w:rPr>
        <w:t xml:space="preserve">ohovor před výběrovou komisí se </w:t>
      </w:r>
      <w:r>
        <w:rPr>
          <w:rFonts w:ascii="Tahoma" w:hAnsi="Tahoma" w:cs="Tahoma"/>
          <w:sz w:val="20"/>
          <w:szCs w:val="20"/>
          <w:lang w:val="cs-CZ"/>
        </w:rPr>
        <w:t xml:space="preserve">v tomto výběrovém řízení </w:t>
      </w:r>
      <w:r w:rsidRPr="007F38A2">
        <w:rPr>
          <w:rFonts w:ascii="Tahoma" w:hAnsi="Tahoma" w:cs="Tahoma"/>
          <w:sz w:val="20"/>
          <w:szCs w:val="20"/>
          <w:lang w:val="cs-CZ"/>
        </w:rPr>
        <w:t>neprovádí</w:t>
      </w:r>
      <w:r>
        <w:rPr>
          <w:rFonts w:ascii="Tahoma" w:hAnsi="Tahoma" w:cs="Tahoma"/>
          <w:sz w:val="20"/>
          <w:szCs w:val="20"/>
          <w:lang w:val="cs-CZ"/>
        </w:rPr>
        <w:t>. S žadateli může být proveden pohovor před bezprostředně nadřízeným představeným.</w:t>
      </w:r>
    </w:p>
    <w:p w14:paraId="1BBF649C" w14:textId="77777777" w:rsidR="00616AA7" w:rsidRDefault="00616AA7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6B14454A" w14:textId="77777777" w:rsidR="00C5510D" w:rsidRDefault="00C5510D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05F9C083" w14:textId="77777777" w:rsidR="00C5510D" w:rsidRDefault="00C5510D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157DA7C6" w14:textId="77777777" w:rsidR="00C5510D" w:rsidRDefault="00C5510D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02DB4EF2" w14:textId="77777777" w:rsidR="00C5510D" w:rsidRPr="00083F48" w:rsidRDefault="00C5510D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18838659" w14:textId="77777777" w:rsidR="00616AA7" w:rsidRDefault="00616AA7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08C5B75D" w14:textId="77777777" w:rsidR="00616AA7" w:rsidRPr="00B92796" w:rsidRDefault="00616AA7" w:rsidP="00B92796">
      <w:pPr>
        <w:spacing w:after="0" w:line="288" w:lineRule="auto"/>
        <w:ind w:left="5040" w:firstLine="720"/>
        <w:jc w:val="both"/>
        <w:rPr>
          <w:rFonts w:ascii="Tahoma" w:hAnsi="Tahoma" w:cs="Tahoma"/>
          <w:sz w:val="20"/>
          <w:szCs w:val="20"/>
          <w:lang w:val="cs-CZ"/>
        </w:rPr>
      </w:pPr>
      <w:r>
        <w:rPr>
          <w:rFonts w:ascii="Tahoma" w:hAnsi="Tahoma" w:cs="Tahoma"/>
          <w:sz w:val="20"/>
          <w:szCs w:val="20"/>
          <w:lang w:val="cs-CZ"/>
        </w:rPr>
        <w:t>v z.</w:t>
      </w:r>
    </w:p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4933"/>
      </w:tblGrid>
      <w:tr w:rsidR="00616AA7" w:rsidRPr="00210E30" w14:paraId="4A90360F" w14:textId="77777777" w:rsidTr="00346CFD">
        <w:trPr>
          <w:trHeight w:val="175"/>
          <w:jc w:val="right"/>
        </w:trPr>
        <w:tc>
          <w:tcPr>
            <w:tcW w:w="4933" w:type="dxa"/>
            <w:hideMark/>
          </w:tcPr>
          <w:p w14:paraId="241812A6" w14:textId="77777777" w:rsidR="00616AA7" w:rsidRPr="00210E30" w:rsidRDefault="00616AA7" w:rsidP="00346CFD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val="cs-CZ" w:eastAsia="cs-CZ"/>
              </w:rPr>
            </w:pPr>
            <w:r w:rsidRPr="00210E30">
              <w:rPr>
                <w:rFonts w:ascii="Tahoma" w:hAnsi="Tahoma" w:cs="Tahoma"/>
                <w:sz w:val="20"/>
                <w:szCs w:val="20"/>
                <w:lang w:val="cs-CZ" w:eastAsia="cs-CZ"/>
              </w:rPr>
              <w:t>Mgr. Pavel Krejčí</w:t>
            </w:r>
          </w:p>
        </w:tc>
      </w:tr>
      <w:tr w:rsidR="00616AA7" w:rsidRPr="00210E30" w14:paraId="3C88AA89" w14:textId="77777777" w:rsidTr="00346CFD">
        <w:trPr>
          <w:trHeight w:val="303"/>
          <w:jc w:val="right"/>
        </w:trPr>
        <w:tc>
          <w:tcPr>
            <w:tcW w:w="4933" w:type="dxa"/>
            <w:hideMark/>
          </w:tcPr>
          <w:p w14:paraId="1976A96E" w14:textId="77777777" w:rsidR="00616AA7" w:rsidRPr="00210E30" w:rsidRDefault="00616AA7" w:rsidP="00346CFD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val="cs-CZ" w:eastAsia="cs-CZ"/>
              </w:rPr>
            </w:pPr>
            <w:r w:rsidRPr="00210E30">
              <w:rPr>
                <w:rFonts w:ascii="Tahoma" w:hAnsi="Tahoma" w:cs="Tahoma"/>
                <w:sz w:val="20"/>
                <w:szCs w:val="20"/>
                <w:lang w:val="cs-CZ" w:eastAsia="cs-CZ"/>
              </w:rPr>
              <w:t>ředitel Územní správy sociálního zabezpečení</w:t>
            </w:r>
          </w:p>
          <w:p w14:paraId="784E9B7A" w14:textId="77777777" w:rsidR="00616AA7" w:rsidRPr="00210E30" w:rsidRDefault="00616AA7" w:rsidP="00346CFD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val="cs-CZ" w:eastAsia="cs-CZ"/>
              </w:rPr>
            </w:pPr>
            <w:r w:rsidRPr="00210E30">
              <w:rPr>
                <w:rFonts w:ascii="Tahoma" w:hAnsi="Tahoma" w:cs="Tahoma"/>
                <w:sz w:val="20"/>
                <w:szCs w:val="20"/>
                <w:lang w:val="cs-CZ" w:eastAsia="cs-CZ"/>
              </w:rPr>
              <w:t>pro Kraj Vysočina, Jihomoravský kraj a Zlínský kraj</w:t>
            </w:r>
          </w:p>
          <w:p w14:paraId="7AAF9233" w14:textId="77777777" w:rsidR="00616AA7" w:rsidRPr="00210E30" w:rsidRDefault="00616AA7" w:rsidP="00346CFD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val="cs-CZ" w:eastAsia="cs-CZ"/>
              </w:rPr>
            </w:pPr>
            <w:r w:rsidRPr="00210E30">
              <w:rPr>
                <w:rFonts w:ascii="Tahoma" w:hAnsi="Tahoma" w:cs="Tahoma"/>
                <w:sz w:val="20"/>
                <w:szCs w:val="20"/>
                <w:lang w:val="cs-CZ" w:eastAsia="cs-CZ"/>
              </w:rPr>
              <w:t>a vedoucí služebního úřadu</w:t>
            </w:r>
          </w:p>
        </w:tc>
      </w:tr>
    </w:tbl>
    <w:p w14:paraId="620314EC" w14:textId="77777777" w:rsidR="00616AA7" w:rsidRPr="00083F48" w:rsidRDefault="00616AA7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2B4682B1" w14:textId="77777777" w:rsidR="00616AA7" w:rsidRPr="00083F48" w:rsidRDefault="00616AA7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4B109BCA" w14:textId="77777777" w:rsidR="00616AA7" w:rsidRDefault="00616AA7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4A2742C4" w14:textId="77777777" w:rsidR="00616AA7" w:rsidRDefault="00616AA7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5F392434" w14:textId="77777777" w:rsidR="00616AA7" w:rsidRDefault="00616AA7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2E2ED847" w14:textId="77777777" w:rsidR="00616AA7" w:rsidRPr="00176C27" w:rsidRDefault="00616AA7" w:rsidP="00387B1A">
      <w:pPr>
        <w:spacing w:after="0" w:line="288" w:lineRule="auto"/>
        <w:contextualSpacing/>
        <w:jc w:val="both"/>
        <w:rPr>
          <w:rFonts w:ascii="Tahoma" w:hAnsi="Tahoma" w:cs="Tahoma"/>
          <w:b/>
          <w:bCs/>
          <w:sz w:val="16"/>
          <w:szCs w:val="16"/>
          <w:lang w:val="cs-CZ"/>
        </w:rPr>
      </w:pPr>
      <w:r w:rsidRPr="00176C27">
        <w:rPr>
          <w:rFonts w:ascii="Tahoma" w:hAnsi="Tahoma" w:cs="Tahoma"/>
          <w:b/>
          <w:bCs/>
          <w:sz w:val="16"/>
          <w:szCs w:val="16"/>
          <w:lang w:val="cs-CZ"/>
        </w:rPr>
        <w:t>Poučení o doručování ve výbě</w:t>
      </w:r>
      <w:r>
        <w:rPr>
          <w:rFonts w:ascii="Tahoma" w:hAnsi="Tahoma" w:cs="Tahoma"/>
          <w:b/>
          <w:bCs/>
          <w:sz w:val="16"/>
          <w:szCs w:val="16"/>
          <w:lang w:val="cs-CZ"/>
        </w:rPr>
        <w:t>rovém řízení podle § 24 odst. 12</w:t>
      </w:r>
      <w:r w:rsidRPr="00176C27">
        <w:rPr>
          <w:rFonts w:ascii="Tahoma" w:hAnsi="Tahoma" w:cs="Tahoma"/>
          <w:b/>
          <w:bCs/>
          <w:sz w:val="16"/>
          <w:szCs w:val="16"/>
          <w:lang w:val="cs-CZ"/>
        </w:rPr>
        <w:t xml:space="preserve"> zákona o státní službě: </w:t>
      </w:r>
    </w:p>
    <w:p w14:paraId="562BD929" w14:textId="77777777" w:rsidR="00616AA7" w:rsidRPr="00176C27" w:rsidRDefault="00616AA7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 w:rsidRPr="00176C27">
        <w:rPr>
          <w:rFonts w:ascii="Tahoma" w:hAnsi="Tahoma" w:cs="Tahoma"/>
          <w:sz w:val="16"/>
          <w:szCs w:val="16"/>
          <w:lang w:val="cs-CZ"/>
        </w:rPr>
        <w:t>V průběhu výběrového řízení se doručuje žadateli do datové schránky nebo na elektronickou adresu pro doručování (e-mail), pokud žadatel nemá datovou schránku zřízenu. Pokud žadatel v žádosti elektronickou adresu pro doručování neuvede a nemá zřízenu datovou schránku, bude jeho žádost vyřazena.</w:t>
      </w:r>
    </w:p>
    <w:p w14:paraId="6B36CAAA" w14:textId="77777777" w:rsidR="00616AA7" w:rsidRDefault="00616AA7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</w:p>
    <w:p w14:paraId="3009D49E" w14:textId="77777777" w:rsidR="00616AA7" w:rsidRDefault="00616AA7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Fonts w:ascii="Tahoma" w:hAnsi="Tahoma" w:cs="Tahoma"/>
          <w:sz w:val="16"/>
          <w:szCs w:val="16"/>
          <w:lang w:val="cs-CZ"/>
        </w:rPr>
        <w:t>Pokud je dokument doručovaný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</w:t>
      </w:r>
      <w:r>
        <w:rPr>
          <w:rFonts w:ascii="Tahoma" w:hAnsi="Tahoma" w:cs="Tahoma"/>
          <w:sz w:val="16"/>
          <w:szCs w:val="16"/>
          <w:lang w:val="cs-CZ"/>
        </w:rPr>
        <w:t>do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d</w:t>
      </w:r>
      <w:r>
        <w:rPr>
          <w:rFonts w:ascii="Tahoma" w:hAnsi="Tahoma" w:cs="Tahoma"/>
          <w:sz w:val="16"/>
          <w:szCs w:val="16"/>
          <w:lang w:val="cs-CZ"/>
        </w:rPr>
        <w:t xml:space="preserve">atové schránky a nepřihlásí-li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se do datové schránky </w:t>
      </w:r>
      <w:r>
        <w:rPr>
          <w:rFonts w:ascii="Tahoma" w:hAnsi="Tahoma" w:cs="Tahoma"/>
          <w:sz w:val="16"/>
          <w:szCs w:val="16"/>
          <w:lang w:val="cs-CZ"/>
        </w:rPr>
        <w:t xml:space="preserve">žadatel ve lhůtě 5 dnů </w:t>
      </w:r>
      <w:r w:rsidRPr="002273E7">
        <w:rPr>
          <w:rFonts w:ascii="Tahoma" w:hAnsi="Tahoma" w:cs="Tahoma"/>
          <w:sz w:val="16"/>
          <w:szCs w:val="16"/>
          <w:lang w:val="cs-CZ"/>
        </w:rPr>
        <w:t>ode dne, kdy byla písemn</w:t>
      </w:r>
      <w:r>
        <w:rPr>
          <w:rFonts w:ascii="Tahoma" w:hAnsi="Tahoma" w:cs="Tahoma"/>
          <w:sz w:val="16"/>
          <w:szCs w:val="16"/>
          <w:lang w:val="cs-CZ"/>
        </w:rPr>
        <w:t xml:space="preserve">ost dodána do datové schránky,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považuje se </w:t>
      </w:r>
      <w:r>
        <w:rPr>
          <w:rFonts w:ascii="Tahoma" w:hAnsi="Tahoma" w:cs="Tahoma"/>
          <w:sz w:val="16"/>
          <w:szCs w:val="16"/>
          <w:lang w:val="cs-CZ"/>
        </w:rPr>
        <w:t>dokument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za</w:t>
      </w:r>
      <w:r>
        <w:rPr>
          <w:rFonts w:ascii="Tahoma" w:hAnsi="Tahoma" w:cs="Tahoma"/>
          <w:sz w:val="16"/>
          <w:szCs w:val="16"/>
          <w:lang w:val="cs-CZ"/>
        </w:rPr>
        <w:t xml:space="preserve"> doručený posledním dnem této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lhůty. </w:t>
      </w:r>
    </w:p>
    <w:p w14:paraId="042E8ACB" w14:textId="77777777" w:rsidR="00616AA7" w:rsidRDefault="00616AA7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</w:p>
    <w:p w14:paraId="088F359D" w14:textId="77777777" w:rsidR="00616AA7" w:rsidRPr="002273E7" w:rsidRDefault="00616AA7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Fonts w:ascii="Tahoma" w:hAnsi="Tahoma" w:cs="Tahoma"/>
          <w:sz w:val="16"/>
          <w:szCs w:val="16"/>
          <w:lang w:val="cs-CZ"/>
        </w:rPr>
        <w:t xml:space="preserve">Pokud je dokument doručovaný na adresu </w:t>
      </w:r>
      <w:r w:rsidRPr="002273E7">
        <w:rPr>
          <w:rFonts w:ascii="Tahoma" w:hAnsi="Tahoma" w:cs="Tahoma"/>
          <w:sz w:val="16"/>
          <w:szCs w:val="16"/>
          <w:lang w:val="cs-CZ"/>
        </w:rPr>
        <w:t>elektronické pošty</w:t>
      </w:r>
      <w:r>
        <w:rPr>
          <w:rFonts w:ascii="Tahoma" w:hAnsi="Tahoma" w:cs="Tahoma"/>
          <w:sz w:val="16"/>
          <w:szCs w:val="16"/>
          <w:lang w:val="cs-CZ"/>
        </w:rPr>
        <w:t xml:space="preserve"> (tj. e-mailem),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považuje </w:t>
      </w:r>
      <w:r>
        <w:rPr>
          <w:rFonts w:ascii="Tahoma" w:hAnsi="Tahoma" w:cs="Tahoma"/>
          <w:sz w:val="16"/>
          <w:szCs w:val="16"/>
          <w:lang w:val="cs-CZ"/>
        </w:rPr>
        <w:t>se za doručený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okamžikem</w:t>
      </w:r>
      <w:r>
        <w:rPr>
          <w:rFonts w:ascii="Tahoma" w:hAnsi="Tahoma" w:cs="Tahoma"/>
          <w:sz w:val="16"/>
          <w:szCs w:val="16"/>
          <w:lang w:val="cs-CZ"/>
        </w:rPr>
        <w:t>, kdy žadatel jeho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převzetí p</w:t>
      </w:r>
      <w:r>
        <w:rPr>
          <w:rFonts w:ascii="Tahoma" w:hAnsi="Tahoma" w:cs="Tahoma"/>
          <w:sz w:val="16"/>
          <w:szCs w:val="16"/>
          <w:lang w:val="cs-CZ"/>
        </w:rPr>
        <w:t xml:space="preserve">otvrdí. Jestliže jeho převzetí </w:t>
      </w:r>
      <w:r w:rsidRPr="002273E7">
        <w:rPr>
          <w:rFonts w:ascii="Tahoma" w:hAnsi="Tahoma" w:cs="Tahoma"/>
          <w:sz w:val="16"/>
          <w:szCs w:val="16"/>
          <w:lang w:val="cs-CZ"/>
        </w:rPr>
        <w:t>nepotvrdí ve lhůtě 5 dnů ode</w:t>
      </w:r>
      <w:r>
        <w:rPr>
          <w:rFonts w:ascii="Tahoma" w:hAnsi="Tahoma" w:cs="Tahoma"/>
          <w:sz w:val="16"/>
          <w:szCs w:val="16"/>
          <w:lang w:val="cs-CZ"/>
        </w:rPr>
        <w:t xml:space="preserve"> dne jejího odeslání na adresu </w:t>
      </w:r>
      <w:r w:rsidRPr="002273E7">
        <w:rPr>
          <w:rFonts w:ascii="Tahoma" w:hAnsi="Tahoma" w:cs="Tahoma"/>
          <w:sz w:val="16"/>
          <w:szCs w:val="16"/>
          <w:lang w:val="cs-CZ"/>
        </w:rPr>
        <w:t>elektronické pošty, pova</w:t>
      </w:r>
      <w:r>
        <w:rPr>
          <w:rFonts w:ascii="Tahoma" w:hAnsi="Tahoma" w:cs="Tahoma"/>
          <w:sz w:val="16"/>
          <w:szCs w:val="16"/>
          <w:lang w:val="cs-CZ"/>
        </w:rPr>
        <w:t xml:space="preserve">žuje se dokument za doručený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posledním dnem této lhůty. </w:t>
      </w:r>
      <w:r>
        <w:rPr>
          <w:rFonts w:ascii="Tahoma" w:hAnsi="Tahoma" w:cs="Tahoma"/>
          <w:sz w:val="16"/>
          <w:szCs w:val="16"/>
          <w:lang w:val="cs-CZ"/>
        </w:rPr>
        <w:t>Pokud se e-mail vrátí jako nedoručitelný, tak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se učiní další pokus</w:t>
      </w:r>
      <w:r>
        <w:rPr>
          <w:rFonts w:ascii="Tahoma" w:hAnsi="Tahoma" w:cs="Tahoma"/>
          <w:sz w:val="16"/>
          <w:szCs w:val="16"/>
          <w:lang w:val="cs-CZ"/>
        </w:rPr>
        <w:t xml:space="preserve"> o doručení stejným způsobem a pokud ani ten nebude úspěšný,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doručí </w:t>
      </w:r>
      <w:r>
        <w:rPr>
          <w:rFonts w:ascii="Tahoma" w:hAnsi="Tahoma" w:cs="Tahoma"/>
          <w:sz w:val="16"/>
          <w:szCs w:val="16"/>
          <w:lang w:val="cs-CZ"/>
        </w:rPr>
        <w:t>dokument jiným vhodným způsobem; v takovém případě se považuje za doručený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pátým dnem ode d</w:t>
      </w:r>
      <w:r>
        <w:rPr>
          <w:rFonts w:ascii="Tahoma" w:hAnsi="Tahoma" w:cs="Tahoma"/>
          <w:sz w:val="16"/>
          <w:szCs w:val="16"/>
          <w:lang w:val="cs-CZ"/>
        </w:rPr>
        <w:t>ne jeho odeslání</w:t>
      </w:r>
      <w:r w:rsidRPr="002273E7">
        <w:rPr>
          <w:rFonts w:ascii="Tahoma" w:hAnsi="Tahoma" w:cs="Tahoma"/>
          <w:sz w:val="16"/>
          <w:szCs w:val="16"/>
          <w:lang w:val="cs-CZ"/>
        </w:rPr>
        <w:t>. Žádost</w:t>
      </w:r>
      <w:r>
        <w:rPr>
          <w:rFonts w:ascii="Tahoma" w:hAnsi="Tahoma" w:cs="Tahoma"/>
          <w:sz w:val="16"/>
          <w:szCs w:val="16"/>
          <w:lang w:val="cs-CZ"/>
        </w:rPr>
        <w:t xml:space="preserve"> o určení neplatnosti doručení </w:t>
      </w:r>
      <w:r w:rsidRPr="002273E7">
        <w:rPr>
          <w:rFonts w:ascii="Tahoma" w:hAnsi="Tahoma" w:cs="Tahoma"/>
          <w:sz w:val="16"/>
          <w:szCs w:val="16"/>
          <w:lang w:val="cs-CZ"/>
        </w:rPr>
        <w:t>nebo okamžiku</w:t>
      </w:r>
      <w:r>
        <w:rPr>
          <w:rFonts w:ascii="Tahoma" w:hAnsi="Tahoma" w:cs="Tahoma"/>
          <w:sz w:val="16"/>
          <w:szCs w:val="16"/>
          <w:lang w:val="cs-CZ"/>
        </w:rPr>
        <w:t xml:space="preserve">, kdy došlo k doručení,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není přípustná. </w:t>
      </w:r>
    </w:p>
    <w:p w14:paraId="79086D6C" w14:textId="77777777" w:rsidR="00616AA7" w:rsidRDefault="00616AA7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535ABA93" w14:textId="77777777" w:rsidR="00616AA7" w:rsidRDefault="00616AA7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5AB47A6F" w14:textId="77777777" w:rsidR="00616AA7" w:rsidRDefault="00616AA7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58C9D6C7" w14:textId="77777777" w:rsidR="00616AA7" w:rsidRDefault="00616AA7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5241840E" w14:textId="53A20367" w:rsidR="00616AA7" w:rsidRPr="00083F48" w:rsidRDefault="00616AA7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Vyvěšeno dne</w:t>
      </w:r>
      <w:r w:rsidRPr="00C5510D">
        <w:rPr>
          <w:rFonts w:ascii="Tahoma" w:hAnsi="Tahoma" w:cs="Tahoma"/>
          <w:sz w:val="20"/>
          <w:szCs w:val="20"/>
          <w:lang w:val="cs-CZ"/>
        </w:rPr>
        <w:t xml:space="preserve">: </w:t>
      </w:r>
      <w:r w:rsidRPr="00C5510D">
        <w:rPr>
          <w:rFonts w:ascii="Tahoma" w:hAnsi="Tahoma" w:cs="Tahoma"/>
          <w:noProof/>
          <w:sz w:val="20"/>
          <w:szCs w:val="20"/>
          <w:lang w:val="cs-CZ"/>
        </w:rPr>
        <w:t>9.</w:t>
      </w:r>
      <w:r w:rsidR="00C5510D" w:rsidRPr="00C5510D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C5510D">
        <w:rPr>
          <w:rFonts w:ascii="Tahoma" w:hAnsi="Tahoma" w:cs="Tahoma"/>
          <w:noProof/>
          <w:sz w:val="20"/>
          <w:szCs w:val="20"/>
          <w:lang w:val="cs-CZ"/>
        </w:rPr>
        <w:t>2.</w:t>
      </w:r>
      <w:r w:rsidR="00C5510D" w:rsidRPr="00C5510D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C5510D">
        <w:rPr>
          <w:rFonts w:ascii="Tahoma" w:hAnsi="Tahoma" w:cs="Tahoma"/>
          <w:noProof/>
          <w:sz w:val="20"/>
          <w:szCs w:val="20"/>
          <w:lang w:val="cs-CZ"/>
        </w:rPr>
        <w:t>2026</w:t>
      </w:r>
    </w:p>
    <w:p w14:paraId="3673FF47" w14:textId="77777777" w:rsidR="00616AA7" w:rsidRPr="00083F48" w:rsidRDefault="00616AA7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Svěšeno dne: </w:t>
      </w:r>
    </w:p>
    <w:p w14:paraId="1B1519BE" w14:textId="77777777" w:rsidR="00616AA7" w:rsidRDefault="00616AA7" w:rsidP="00387B1A"/>
    <w:p w14:paraId="1389446D" w14:textId="77777777" w:rsidR="00616AA7" w:rsidRDefault="00616AA7" w:rsidP="00387B1A"/>
    <w:p w14:paraId="1412B822" w14:textId="77777777" w:rsidR="00616AA7" w:rsidRDefault="00616AA7" w:rsidP="00387B1A">
      <w:pPr>
        <w:sectPr w:rsidR="00616AA7" w:rsidSect="00616AA7">
          <w:headerReference w:type="default" r:id="rId10"/>
          <w:footerReference w:type="default" r:id="rId11"/>
          <w:headerReference w:type="first" r:id="rId12"/>
          <w:footerReference w:type="first" r:id="rId13"/>
          <w:pgSz w:w="11906" w:h="16838"/>
          <w:pgMar w:top="2254" w:right="1417" w:bottom="1417" w:left="1417" w:header="708" w:footer="708" w:gutter="0"/>
          <w:pgNumType w:start="1"/>
          <w:cols w:space="708"/>
          <w:titlePg/>
          <w:docGrid w:linePitch="360"/>
        </w:sectPr>
      </w:pPr>
    </w:p>
    <w:p w14:paraId="2D2E9C1C" w14:textId="77777777" w:rsidR="00616AA7" w:rsidRDefault="00616AA7" w:rsidP="00387B1A"/>
    <w:sectPr w:rsidR="00616AA7" w:rsidSect="00616AA7">
      <w:headerReference w:type="default" r:id="rId14"/>
      <w:footerReference w:type="default" r:id="rId15"/>
      <w:headerReference w:type="first" r:id="rId16"/>
      <w:footerReference w:type="first" r:id="rId17"/>
      <w:type w:val="continuous"/>
      <w:pgSz w:w="11906" w:h="16838"/>
      <w:pgMar w:top="2254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E09873" w14:textId="77777777" w:rsidR="00616AA7" w:rsidRDefault="00616AA7" w:rsidP="00C87830">
      <w:pPr>
        <w:spacing w:after="0" w:line="240" w:lineRule="auto"/>
      </w:pPr>
      <w:r>
        <w:separator/>
      </w:r>
    </w:p>
  </w:endnote>
  <w:endnote w:type="continuationSeparator" w:id="0">
    <w:p w14:paraId="16BABD64" w14:textId="77777777" w:rsidR="00616AA7" w:rsidRDefault="00616AA7" w:rsidP="00C878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CCC26E" w14:textId="77777777" w:rsidR="00616AA7" w:rsidRDefault="00616AA7">
    <w:pPr>
      <w:pStyle w:val="Zpat"/>
      <w:jc w:val="center"/>
    </w:pPr>
    <w:r>
      <w:t xml:space="preserve">Stránka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>
      <w:rPr>
        <w:b/>
        <w:bCs/>
        <w:noProof/>
      </w:rPr>
      <w:t>3</w:t>
    </w:r>
    <w:r>
      <w:rPr>
        <w:b/>
        <w:bCs/>
        <w:sz w:val="24"/>
        <w:szCs w:val="24"/>
      </w:rPr>
      <w:fldChar w:fldCharType="end"/>
    </w:r>
    <w:r>
      <w:t xml:space="preserve"> z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</w:p>
  <w:p w14:paraId="3C4BA9E3" w14:textId="77777777" w:rsidR="00616AA7" w:rsidRDefault="00616AA7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0ABF59" w14:textId="77777777" w:rsidR="00616AA7" w:rsidRDefault="00616AA7">
    <w:pPr>
      <w:pStyle w:val="Zpat"/>
      <w:jc w:val="center"/>
    </w:pPr>
  </w:p>
  <w:p w14:paraId="0C5BA322" w14:textId="77777777" w:rsidR="00616AA7" w:rsidRDefault="00616AA7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A15B38" w14:textId="77777777" w:rsidR="00F35E9F" w:rsidRDefault="00F35E9F">
    <w:pPr>
      <w:pStyle w:val="Zpat"/>
      <w:jc w:val="center"/>
    </w:pPr>
    <w:r>
      <w:t xml:space="preserve">Stránka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B60667">
      <w:rPr>
        <w:b/>
        <w:bCs/>
        <w:noProof/>
      </w:rPr>
      <w:t>3</w:t>
    </w:r>
    <w:r>
      <w:rPr>
        <w:b/>
        <w:bCs/>
        <w:sz w:val="24"/>
        <w:szCs w:val="24"/>
      </w:rPr>
      <w:fldChar w:fldCharType="end"/>
    </w:r>
    <w:r>
      <w:t xml:space="preserve"> z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B60667"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</w:p>
  <w:p w14:paraId="7F352FCF" w14:textId="77777777" w:rsidR="00F35E9F" w:rsidRDefault="00F35E9F">
    <w:pPr>
      <w:pStyle w:val="Zpa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894634" w14:textId="77777777" w:rsidR="00F35E9F" w:rsidRDefault="00F35E9F">
    <w:pPr>
      <w:pStyle w:val="Zpat"/>
      <w:jc w:val="center"/>
    </w:pPr>
  </w:p>
  <w:p w14:paraId="55571A99" w14:textId="77777777" w:rsidR="00F35E9F" w:rsidRDefault="00F35E9F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3E1797" w14:textId="77777777" w:rsidR="00616AA7" w:rsidRDefault="00616AA7" w:rsidP="00C87830">
      <w:pPr>
        <w:spacing w:after="0" w:line="240" w:lineRule="auto"/>
      </w:pPr>
      <w:r>
        <w:separator/>
      </w:r>
    </w:p>
  </w:footnote>
  <w:footnote w:type="continuationSeparator" w:id="0">
    <w:p w14:paraId="61217382" w14:textId="77777777" w:rsidR="00616AA7" w:rsidRDefault="00616AA7" w:rsidP="00C87830">
      <w:pPr>
        <w:spacing w:after="0" w:line="240" w:lineRule="auto"/>
      </w:pPr>
      <w:r>
        <w:continuationSeparator/>
      </w:r>
    </w:p>
  </w:footnote>
  <w:footnote w:id="1">
    <w:p w14:paraId="73D854F0" w14:textId="77777777" w:rsidR="00616AA7" w:rsidRPr="00C80715" w:rsidRDefault="00616AA7" w:rsidP="00387B1A">
      <w:pPr>
        <w:pStyle w:val="Textpoznpodarou"/>
        <w:spacing w:after="0"/>
        <w:jc w:val="both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C80715">
        <w:rPr>
          <w:rFonts w:ascii="Tahoma" w:hAnsi="Tahoma" w:cs="Tahoma"/>
          <w:sz w:val="16"/>
          <w:szCs w:val="16"/>
          <w:lang w:val="cs-CZ"/>
        </w:rPr>
        <w:t>Viz § 3 nařízení vlády č. 304/2014 Sb., o platových poměrech státních zaměstnanců, ve znění pozdějších předpisů (dále jen „nařízení vlády č. 304/2014 Sb.</w:t>
      </w:r>
      <w:r>
        <w:rPr>
          <w:rFonts w:ascii="Tahoma" w:hAnsi="Tahoma" w:cs="Tahoma"/>
          <w:sz w:val="16"/>
          <w:szCs w:val="16"/>
          <w:lang w:val="cs-CZ"/>
        </w:rPr>
        <w:t>“</w:t>
      </w:r>
      <w:r w:rsidRPr="00C80715">
        <w:rPr>
          <w:rFonts w:ascii="Tahoma" w:hAnsi="Tahoma" w:cs="Tahoma"/>
          <w:sz w:val="16"/>
          <w:szCs w:val="16"/>
          <w:lang w:val="cs-CZ"/>
        </w:rPr>
        <w:t>).</w:t>
      </w:r>
    </w:p>
  </w:footnote>
  <w:footnote w:id="2">
    <w:p w14:paraId="4D3F64B0" w14:textId="77777777" w:rsidR="00616AA7" w:rsidRPr="00C80715" w:rsidRDefault="00616AA7" w:rsidP="00387B1A">
      <w:pPr>
        <w:pStyle w:val="Textpoznpodarou"/>
        <w:spacing w:after="0"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C80715">
        <w:rPr>
          <w:rFonts w:ascii="Tahoma" w:hAnsi="Tahoma" w:cs="Tahoma"/>
          <w:sz w:val="16"/>
          <w:szCs w:val="16"/>
          <w:lang w:val="cs-CZ"/>
        </w:rPr>
        <w:t xml:space="preserve">Osobní příplatek je nenároková složka platu, kterou lze ocenit státního zaměstnance za jeho znalosti, dovednosti, a především za jeho výkonnost. V závislosti na výsledku jeho služebního hodnocení tedy státnímu zaměstnanci přísluší osobní příplatek v rozmezí </w:t>
      </w:r>
      <w:r>
        <w:rPr>
          <w:rFonts w:ascii="Tahoma" w:hAnsi="Tahoma" w:cs="Tahoma"/>
          <w:sz w:val="16"/>
          <w:szCs w:val="16"/>
          <w:lang w:val="cs-CZ"/>
        </w:rPr>
        <w:t>od 0 Kč do částky odpovídající 10</w:t>
      </w:r>
      <w:r w:rsidRPr="00C80715">
        <w:rPr>
          <w:rFonts w:ascii="Tahoma" w:hAnsi="Tahoma" w:cs="Tahoma"/>
          <w:sz w:val="16"/>
          <w:szCs w:val="16"/>
          <w:lang w:val="cs-CZ"/>
        </w:rPr>
        <w:t>0 % platového tarifu nejvyššího platového stupně v platové třídě, do které je zařazeno služební místo, na kterém stá</w:t>
      </w:r>
      <w:r>
        <w:rPr>
          <w:rFonts w:ascii="Tahoma" w:hAnsi="Tahoma" w:cs="Tahoma"/>
          <w:sz w:val="16"/>
          <w:szCs w:val="16"/>
          <w:lang w:val="cs-CZ"/>
        </w:rPr>
        <w:t>tní zaměstnanec vykonává službu</w:t>
      </w:r>
      <w:r w:rsidRPr="00C80715">
        <w:rPr>
          <w:rFonts w:ascii="Tahoma" w:hAnsi="Tahoma" w:cs="Tahoma"/>
          <w:sz w:val="16"/>
          <w:szCs w:val="16"/>
          <w:lang w:val="cs-CZ"/>
        </w:rPr>
        <w:t>.</w:t>
      </w:r>
    </w:p>
  </w:footnote>
  <w:footnote w:id="3">
    <w:p w14:paraId="14068430" w14:textId="77777777" w:rsidR="00616AA7" w:rsidRPr="00B53290" w:rsidRDefault="00616AA7" w:rsidP="00072EFF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hyperlink r:id="rId1" w:history="1">
        <w:r w:rsidRPr="00B53290">
          <w:rPr>
            <w:rStyle w:val="Hypertextovodkaz"/>
            <w:rFonts w:ascii="Tahoma" w:hAnsi="Tahoma" w:cs="Tahoma"/>
            <w:sz w:val="16"/>
          </w:rPr>
          <w:t>https://www.cssz.cz/web/cz/odmenovani-a-benefity</w:t>
        </w:r>
      </w:hyperlink>
      <w:r w:rsidRPr="00B53290">
        <w:rPr>
          <w:rFonts w:ascii="Tahoma" w:hAnsi="Tahoma" w:cs="Tahoma"/>
          <w:sz w:val="16"/>
          <w:lang w:val="cs-CZ"/>
        </w:rPr>
        <w:t>.</w:t>
      </w:r>
    </w:p>
  </w:footnote>
  <w:footnote w:id="4">
    <w:p w14:paraId="5909ED84" w14:textId="77777777" w:rsidR="00616AA7" w:rsidRPr="00B53290" w:rsidRDefault="00616AA7" w:rsidP="00387B1A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 w:rsidRPr="00B53290">
        <w:rPr>
          <w:sz w:val="16"/>
        </w:rPr>
        <w:t xml:space="preserve"> </w:t>
      </w:r>
      <w:hyperlink r:id="rId2" w:history="1">
        <w:r w:rsidRPr="00B53290">
          <w:rPr>
            <w:rStyle w:val="Hypertextovodkaz"/>
            <w:rFonts w:ascii="Tahoma" w:hAnsi="Tahoma" w:cs="Tahoma"/>
            <w:sz w:val="16"/>
          </w:rPr>
          <w:t>https://www.cssz.cz/web/cz/odmenovani-a-benefity</w:t>
        </w:r>
      </w:hyperlink>
      <w:r>
        <w:rPr>
          <w:rFonts w:ascii="Tahoma" w:hAnsi="Tahoma" w:cs="Tahoma"/>
          <w:sz w:val="16"/>
          <w:lang w:val="cs-CZ"/>
        </w:rPr>
        <w:t>.</w:t>
      </w:r>
    </w:p>
  </w:footnote>
  <w:footnote w:id="5">
    <w:p w14:paraId="6CE9D71D" w14:textId="77777777" w:rsidR="00616AA7" w:rsidRPr="00BC46D8" w:rsidRDefault="00616AA7" w:rsidP="00387B1A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BC46D8">
        <w:rPr>
          <w:rFonts w:ascii="Tahoma" w:hAnsi="Tahoma" w:cs="Tahoma"/>
          <w:sz w:val="16"/>
          <w:szCs w:val="16"/>
          <w:lang w:val="cs-CZ"/>
        </w:rPr>
        <w:t>Formulář žádosti tvoří přílohu tohoto oznámení.</w:t>
      </w:r>
    </w:p>
  </w:footnote>
  <w:footnote w:id="6">
    <w:p w14:paraId="61EE5E88" w14:textId="77777777" w:rsidR="00616AA7" w:rsidRPr="002273E7" w:rsidRDefault="00616AA7" w:rsidP="00387B1A">
      <w:pPr>
        <w:pStyle w:val="Textpoznpodarou"/>
        <w:jc w:val="both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2273E7">
        <w:rPr>
          <w:rFonts w:ascii="Tahoma" w:hAnsi="Tahoma" w:cs="Tahoma"/>
          <w:sz w:val="16"/>
          <w:szCs w:val="16"/>
          <w:lang w:val="cs-CZ"/>
        </w:rPr>
        <w:t>Pobýval-li žadatel v posledních 3 letech nepřetržitě po dobu delší než 6 měsíců v jiném státu, je povinen doložit splnění předpokladu dokladem obdobným výpisu z rejstříku trestů vydaným tímto státem. Není-li žadatel státním občanem České republiky, je povinen doložit splnění předpokladu dokladem obdobným výpisu z rejstříku trestů vydaným státem, jehož je státním občanem. Místo dokladu obdobného výpisu z rejstříku trestů může žadatel předložit výpis z rejstříku trestů s přílohou obsahující informace, které jsou zapsané v evidenci trestů příslušných států. Pokud doklad obdobný výpisu z rejstříku trestů jiný stát nevydává, žadatel doloží splnění předpokladu písemným čestným prohlášením. Doklad podle tohoto odstavce nesmí být starší než 3 měsíce.</w:t>
      </w:r>
    </w:p>
  </w:footnote>
  <w:footnote w:id="7">
    <w:p w14:paraId="10AD6FEF" w14:textId="77777777" w:rsidR="00616AA7" w:rsidRPr="001862C1" w:rsidRDefault="00616AA7" w:rsidP="00387B1A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1862C1">
        <w:rPr>
          <w:rFonts w:ascii="Tahoma" w:hAnsi="Tahoma" w:cs="Tahoma"/>
          <w:sz w:val="16"/>
          <w:szCs w:val="16"/>
          <w:lang w:val="cs-CZ"/>
        </w:rPr>
        <w:t>Pokud je požadovaným vzděláním vysokoškolské vzdělání a pokud žadateli dosud nebyl vydán vysokoškolský diplom (v době mezi ukončením studia a promocí), postačí doložení originálu či úředně ověřené kopie potvrzení o úspěšném ukončení vzdělání (s podpisem a razítkem studijního oddělení či jiného příslušného orgánu dané vysoké školy).</w:t>
      </w:r>
    </w:p>
  </w:footnote>
  <w:footnote w:id="8">
    <w:p w14:paraId="68ABE635" w14:textId="77777777" w:rsidR="00616AA7" w:rsidRPr="0003051C" w:rsidRDefault="00616AA7" w:rsidP="00387B1A">
      <w:pPr>
        <w:pStyle w:val="Textpoznpodarou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03051C">
        <w:rPr>
          <w:rFonts w:ascii="Tahoma" w:hAnsi="Tahoma" w:cs="Tahoma"/>
          <w:sz w:val="16"/>
          <w:szCs w:val="16"/>
          <w:lang w:val="cs-CZ"/>
        </w:rPr>
        <w:t>Nedoložení životopisu je jedním z důvodů pro vyřazení žádosti.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9D4301" w14:textId="77777777" w:rsidR="00616AA7" w:rsidRDefault="00616AA7">
    <w:pPr>
      <w:pStyle w:val="Zhlav"/>
    </w:pPr>
    <w:r>
      <w:rPr>
        <w:noProof/>
      </w:rPr>
      <w:drawing>
        <wp:anchor distT="0" distB="0" distL="114300" distR="114300" simplePos="0" relativeHeight="251667456" behindDoc="1" locked="0" layoutInCell="1" allowOverlap="1" wp14:anchorId="15F0968C" wp14:editId="49CC2C2F">
          <wp:simplePos x="0" y="0"/>
          <wp:positionH relativeFrom="page">
            <wp:posOffset>-30507</wp:posOffset>
          </wp:positionH>
          <wp:positionV relativeFrom="page">
            <wp:posOffset>393286</wp:posOffset>
          </wp:positionV>
          <wp:extent cx="7560000" cy="719419"/>
          <wp:effectExtent l="0" t="0" r="0" b="5080"/>
          <wp:wrapNone/>
          <wp:docPr id="2139411781" name="Obrázek 213941178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cerna_hlavicka jen logo USSZ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1941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val="cs-CZ" w:eastAsia="cs-CZ"/>
      </w:rPr>
      <w:drawing>
        <wp:anchor distT="0" distB="0" distL="114300" distR="114300" simplePos="0" relativeHeight="251664384" behindDoc="1" locked="0" layoutInCell="1" allowOverlap="1" wp14:anchorId="38C7F12C" wp14:editId="697C069D">
          <wp:simplePos x="0" y="0"/>
          <wp:positionH relativeFrom="page">
            <wp:posOffset>7557770</wp:posOffset>
          </wp:positionH>
          <wp:positionV relativeFrom="page">
            <wp:posOffset>391795</wp:posOffset>
          </wp:positionV>
          <wp:extent cx="7560000" cy="709200"/>
          <wp:effectExtent l="0" t="0" r="0" b="0"/>
          <wp:wrapNone/>
          <wp:docPr id="1979311789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8AC128" w14:textId="77777777" w:rsidR="00616AA7" w:rsidRDefault="00616AA7" w:rsidP="00B92796">
    <w:pPr>
      <w:pStyle w:val="Zhlav"/>
      <w:tabs>
        <w:tab w:val="clear" w:pos="4536"/>
        <w:tab w:val="clear" w:pos="9072"/>
        <w:tab w:val="left" w:pos="952"/>
      </w:tabs>
    </w:pPr>
    <w:r>
      <w:rPr>
        <w:noProof/>
        <w:lang w:eastAsia="cs-CZ"/>
      </w:rPr>
      <w:drawing>
        <wp:anchor distT="0" distB="0" distL="114300" distR="114300" simplePos="0" relativeHeight="251666432" behindDoc="1" locked="0" layoutInCell="1" allowOverlap="1" wp14:anchorId="5616A8E0" wp14:editId="3E596C2C">
          <wp:simplePos x="0" y="0"/>
          <wp:positionH relativeFrom="page">
            <wp:posOffset>-78105</wp:posOffset>
          </wp:positionH>
          <wp:positionV relativeFrom="page">
            <wp:posOffset>377052</wp:posOffset>
          </wp:positionV>
          <wp:extent cx="7560000" cy="719419"/>
          <wp:effectExtent l="0" t="0" r="0" b="5080"/>
          <wp:wrapNone/>
          <wp:docPr id="969271860" name="Obrázek 96927186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cerna_hlavicka jen logo USSZ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1941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8870EB">
      <w:rPr>
        <w:rFonts w:ascii="Arial" w:hAnsi="Arial" w:cs="Arial"/>
        <w:noProof/>
        <w:sz w:val="18"/>
        <w:szCs w:val="18"/>
        <w:lang w:val="cs-CZ" w:eastAsia="cs-CZ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0797A2D0" wp14:editId="5F4DBC55">
              <wp:simplePos x="0" y="0"/>
              <wp:positionH relativeFrom="margin">
                <wp:posOffset>609600</wp:posOffset>
              </wp:positionH>
              <wp:positionV relativeFrom="page">
                <wp:posOffset>448945</wp:posOffset>
              </wp:positionV>
              <wp:extent cx="5219700" cy="719455"/>
              <wp:effectExtent l="0" t="0" r="0" b="4445"/>
              <wp:wrapNone/>
              <wp:docPr id="800550419" name="Textové po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219700" cy="71945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276679FE" w14:textId="77777777" w:rsidR="00616AA7" w:rsidRPr="00CD0B12" w:rsidRDefault="00616AA7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</w:pPr>
                          <w:r w:rsidRPr="0015339C">
                            <w:rPr>
                              <w:rFonts w:ascii="Tahoma" w:hAnsi="Tahoma" w:cs="Tahoma"/>
                              <w:b/>
                              <w:bCs/>
                              <w:sz w:val="18"/>
                              <w:szCs w:val="18"/>
                            </w:rPr>
                            <w:t>Ú</w:t>
                          </w:r>
                          <w:r>
                            <w:rPr>
                              <w:rFonts w:ascii="Tahoma" w:hAnsi="Tahoma" w:cs="Tahoma"/>
                              <w:b/>
                              <w:bCs/>
                              <w:sz w:val="18"/>
                              <w:szCs w:val="18"/>
                            </w:rPr>
                            <w:t>ZEMNÍ SPRÁVA SOCIÁLNÍHO ZABEZPEČENÍ</w:t>
                          </w:r>
                          <w:r>
                            <w:rPr>
                              <w:rFonts w:ascii="Tahoma" w:hAnsi="Tahoma" w:cs="Tahoma"/>
                              <w:b/>
                              <w:bCs/>
                              <w:sz w:val="18"/>
                              <w:szCs w:val="18"/>
                            </w:rPr>
                            <w:br/>
                            <w:t>PRO</w:t>
                          </w:r>
                          <w:r w:rsidRPr="0015339C">
                            <w:rPr>
                              <w:rFonts w:ascii="Tahoma" w:hAnsi="Tahoma" w:cs="Tahoma"/>
                              <w:b/>
                              <w:bCs/>
                              <w:sz w:val="18"/>
                              <w:szCs w:val="18"/>
                            </w:rPr>
                            <w:t xml:space="preserve"> </w:t>
                          </w:r>
                          <w:r w:rsidRPr="00382190">
                            <w:rPr>
                              <w:rFonts w:ascii="Tahoma" w:hAnsi="Tahoma" w:cs="Tahoma"/>
                              <w:b/>
                              <w:bCs/>
                              <w:sz w:val="18"/>
                              <w:szCs w:val="18"/>
                            </w:rPr>
                            <w:t>KRAJ VYSOČINA, JIHOMORAVSKÝ KRAJ A ZLÍNSKÝ KRAJ</w:t>
                          </w:r>
                          <w:r>
                            <w:rPr>
                              <w:rFonts w:ascii="Tahoma" w:hAnsi="Tahoma" w:cs="Tahoma"/>
                              <w:b/>
                              <w:bCs/>
                              <w:sz w:val="18"/>
                              <w:szCs w:val="18"/>
                            </w:rPr>
                            <w:br/>
                          </w:r>
                          <w:r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  <w:t>Veveří 7, 602 00 Brno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797A2D0" id="_x0000_t202" coordsize="21600,21600" o:spt="202" path="m,l,21600r21600,l21600,xe">
              <v:stroke joinstyle="miter"/>
              <v:path gradientshapeok="t" o:connecttype="rect"/>
            </v:shapetype>
            <v:shape id="Textové pole 1" o:spid="_x0000_s1026" type="#_x0000_t202" style="position:absolute;margin-left:48pt;margin-top:35.35pt;width:411pt;height:56.65pt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" filled="f" stroked="f" strokeweight=".5pt">
              <v:textbox inset="0,0,0,0">
                <w:txbxContent>
                  <w:p w14:paraId="276679FE" w14:textId="77777777" w:rsidR="00616AA7" w:rsidRPr="00CD0B12" w:rsidRDefault="00616AA7" w:rsidP="000C0E14">
                    <w:pPr>
                      <w:spacing w:after="0" w:line="240" w:lineRule="auto"/>
                      <w:rPr>
                        <w:rFonts w:ascii="Tahoma" w:hAnsi="Tahoma" w:cs="Tahoma"/>
                        <w:sz w:val="18"/>
                        <w:szCs w:val="18"/>
                      </w:rPr>
                    </w:pPr>
                    <w:r w:rsidRPr="0015339C">
                      <w:rPr>
                        <w:rFonts w:ascii="Tahoma" w:hAnsi="Tahoma" w:cs="Tahoma"/>
                        <w:b/>
                        <w:bCs/>
                        <w:sz w:val="18"/>
                        <w:szCs w:val="18"/>
                      </w:rPr>
                      <w:t>Ú</w:t>
                    </w:r>
                    <w:r>
                      <w:rPr>
                        <w:rFonts w:ascii="Tahoma" w:hAnsi="Tahoma" w:cs="Tahoma"/>
                        <w:b/>
                        <w:bCs/>
                        <w:sz w:val="18"/>
                        <w:szCs w:val="18"/>
                      </w:rPr>
                      <w:t>ZEMNÍ SPRÁVA SOCIÁLNÍHO ZABEZPEČENÍ</w:t>
                    </w:r>
                    <w:r>
                      <w:rPr>
                        <w:rFonts w:ascii="Tahoma" w:hAnsi="Tahoma" w:cs="Tahoma"/>
                        <w:b/>
                        <w:bCs/>
                        <w:sz w:val="18"/>
                        <w:szCs w:val="18"/>
                      </w:rPr>
                      <w:br/>
                      <w:t>PRO</w:t>
                    </w:r>
                    <w:r w:rsidRPr="0015339C">
                      <w:rPr>
                        <w:rFonts w:ascii="Tahoma" w:hAnsi="Tahoma" w:cs="Tahoma"/>
                        <w:b/>
                        <w:bCs/>
                        <w:sz w:val="18"/>
                        <w:szCs w:val="18"/>
                      </w:rPr>
                      <w:t xml:space="preserve"> </w:t>
                    </w:r>
                    <w:r w:rsidRPr="00382190">
                      <w:rPr>
                        <w:rFonts w:ascii="Tahoma" w:hAnsi="Tahoma" w:cs="Tahoma"/>
                        <w:b/>
                        <w:bCs/>
                        <w:sz w:val="18"/>
                        <w:szCs w:val="18"/>
                      </w:rPr>
                      <w:t>KRAJ VYSOČINA, JIHOMORAVSKÝ KRAJ A ZLÍNSKÝ KRAJ</w:t>
                    </w:r>
                    <w:r>
                      <w:rPr>
                        <w:rFonts w:ascii="Tahoma" w:hAnsi="Tahoma" w:cs="Tahoma"/>
                        <w:b/>
                        <w:bCs/>
                        <w:sz w:val="18"/>
                        <w:szCs w:val="18"/>
                      </w:rPr>
                      <w:br/>
                    </w:r>
                    <w:r>
                      <w:rPr>
                        <w:rFonts w:ascii="Tahoma" w:hAnsi="Tahoma" w:cs="Tahoma"/>
                        <w:sz w:val="18"/>
                        <w:szCs w:val="18"/>
                      </w:rPr>
                      <w:t>Veveří 7, 602 00 Brno</w:t>
                    </w:r>
                  </w:p>
                </w:txbxContent>
              </v:textbox>
              <w10:wrap anchorx="margin" anchory="page"/>
              <w10:anchorlock/>
            </v:shape>
          </w:pict>
        </mc:Fallback>
      </mc:AlternateContent>
    </w: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CCB123" w14:textId="77777777" w:rsidR="000C0E14" w:rsidRDefault="00B92796">
    <w:pPr>
      <w:pStyle w:val="Zhlav"/>
    </w:pPr>
    <w:r>
      <w:rPr>
        <w:noProof/>
      </w:rPr>
      <w:drawing>
        <wp:anchor distT="0" distB="0" distL="114300" distR="114300" simplePos="0" relativeHeight="251662336" behindDoc="1" locked="0" layoutInCell="1" allowOverlap="1" wp14:anchorId="443F009D" wp14:editId="40076AEA">
          <wp:simplePos x="0" y="0"/>
          <wp:positionH relativeFrom="page">
            <wp:posOffset>-30507</wp:posOffset>
          </wp:positionH>
          <wp:positionV relativeFrom="page">
            <wp:posOffset>393286</wp:posOffset>
          </wp:positionV>
          <wp:extent cx="7560000" cy="719419"/>
          <wp:effectExtent l="0" t="0" r="0" b="5080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cerna_hlavicka jen logo USSZ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1941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C0E14">
      <w:rPr>
        <w:noProof/>
        <w:lang w:val="cs-CZ" w:eastAsia="cs-CZ"/>
      </w:rPr>
      <w:drawing>
        <wp:anchor distT="0" distB="0" distL="114300" distR="114300" simplePos="0" relativeHeight="251659264" behindDoc="1" locked="0" layoutInCell="1" allowOverlap="1" wp14:anchorId="779D71B7" wp14:editId="6E206A18">
          <wp:simplePos x="0" y="0"/>
          <wp:positionH relativeFrom="page">
            <wp:posOffset>7557770</wp:posOffset>
          </wp:positionH>
          <wp:positionV relativeFrom="page">
            <wp:posOffset>391795</wp:posOffset>
          </wp:positionV>
          <wp:extent cx="7560000" cy="709200"/>
          <wp:effectExtent l="0" t="0" r="0" b="0"/>
          <wp:wrapNone/>
          <wp:docPr id="22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E8B4C9" w14:textId="77777777" w:rsidR="000C0E14" w:rsidRDefault="00B92796" w:rsidP="00B92796">
    <w:pPr>
      <w:pStyle w:val="Zhlav"/>
      <w:tabs>
        <w:tab w:val="clear" w:pos="4536"/>
        <w:tab w:val="clear" w:pos="9072"/>
        <w:tab w:val="left" w:pos="952"/>
      </w:tabs>
    </w:pPr>
    <w:r>
      <w:rPr>
        <w:noProof/>
        <w:lang w:eastAsia="cs-CZ"/>
      </w:rPr>
      <w:drawing>
        <wp:anchor distT="0" distB="0" distL="114300" distR="114300" simplePos="0" relativeHeight="251661312" behindDoc="1" locked="0" layoutInCell="1" allowOverlap="1" wp14:anchorId="6C931B38" wp14:editId="628820F6">
          <wp:simplePos x="0" y="0"/>
          <wp:positionH relativeFrom="page">
            <wp:posOffset>-78105</wp:posOffset>
          </wp:positionH>
          <wp:positionV relativeFrom="page">
            <wp:posOffset>377052</wp:posOffset>
          </wp:positionV>
          <wp:extent cx="7560000" cy="719419"/>
          <wp:effectExtent l="0" t="0" r="0" b="5080"/>
          <wp:wrapNone/>
          <wp:docPr id="6" name="Obrázek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cerna_hlavicka jen logo USSZ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1941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C0E14" w:rsidRPr="008870EB">
      <w:rPr>
        <w:rFonts w:ascii="Arial" w:hAnsi="Arial" w:cs="Arial"/>
        <w:noProof/>
        <w:sz w:val="18"/>
        <w:szCs w:val="18"/>
        <w:lang w:val="cs-CZ" w:eastAsia="cs-CZ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1B6573AE" wp14:editId="1E13ACC9">
              <wp:simplePos x="0" y="0"/>
              <wp:positionH relativeFrom="margin">
                <wp:posOffset>609600</wp:posOffset>
              </wp:positionH>
              <wp:positionV relativeFrom="page">
                <wp:posOffset>448945</wp:posOffset>
              </wp:positionV>
              <wp:extent cx="5219700" cy="719455"/>
              <wp:effectExtent l="0" t="0" r="0" b="4445"/>
              <wp:wrapNone/>
              <wp:docPr id="1261514447" name="Textové po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219700" cy="71945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3EE3C193" w14:textId="77777777" w:rsidR="000C0E14" w:rsidRPr="00CD0B12" w:rsidRDefault="00B92796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</w:pPr>
                          <w:r w:rsidRPr="0015339C">
                            <w:rPr>
                              <w:rFonts w:ascii="Tahoma" w:hAnsi="Tahoma" w:cs="Tahoma"/>
                              <w:b/>
                              <w:bCs/>
                              <w:sz w:val="18"/>
                              <w:szCs w:val="18"/>
                            </w:rPr>
                            <w:t>Ú</w:t>
                          </w:r>
                          <w:r>
                            <w:rPr>
                              <w:rFonts w:ascii="Tahoma" w:hAnsi="Tahoma" w:cs="Tahoma"/>
                              <w:b/>
                              <w:bCs/>
                              <w:sz w:val="18"/>
                              <w:szCs w:val="18"/>
                            </w:rPr>
                            <w:t>ZEMNÍ SPRÁVA SOCIÁLNÍHO ZABEZPEČENÍ</w:t>
                          </w:r>
                          <w:r>
                            <w:rPr>
                              <w:rFonts w:ascii="Tahoma" w:hAnsi="Tahoma" w:cs="Tahoma"/>
                              <w:b/>
                              <w:bCs/>
                              <w:sz w:val="18"/>
                              <w:szCs w:val="18"/>
                            </w:rPr>
                            <w:br/>
                            <w:t>PRO</w:t>
                          </w:r>
                          <w:r w:rsidRPr="0015339C">
                            <w:rPr>
                              <w:rFonts w:ascii="Tahoma" w:hAnsi="Tahoma" w:cs="Tahoma"/>
                              <w:b/>
                              <w:bCs/>
                              <w:sz w:val="18"/>
                              <w:szCs w:val="18"/>
                            </w:rPr>
                            <w:t xml:space="preserve"> </w:t>
                          </w:r>
                          <w:r w:rsidRPr="00382190">
                            <w:rPr>
                              <w:rFonts w:ascii="Tahoma" w:hAnsi="Tahoma" w:cs="Tahoma"/>
                              <w:b/>
                              <w:bCs/>
                              <w:sz w:val="18"/>
                              <w:szCs w:val="18"/>
                            </w:rPr>
                            <w:t>KRAJ VYSOČINA, JIHOMORAVSKÝ KRAJ A ZLÍNSKÝ KRAJ</w:t>
                          </w:r>
                          <w:r>
                            <w:rPr>
                              <w:rFonts w:ascii="Tahoma" w:hAnsi="Tahoma" w:cs="Tahoma"/>
                              <w:b/>
                              <w:bCs/>
                              <w:sz w:val="18"/>
                              <w:szCs w:val="18"/>
                            </w:rPr>
                            <w:br/>
                          </w:r>
                          <w:proofErr w:type="spellStart"/>
                          <w:r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  <w:t>Veveří</w:t>
                          </w:r>
                          <w:proofErr w:type="spellEnd"/>
                          <w:r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  <w:t xml:space="preserve"> 7, 602 00 Brno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6573AE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48pt;margin-top:35.35pt;width:411pt;height:56.65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" filled="f" stroked="f" strokeweight=".5pt">
              <v:textbox inset="0,0,0,0">
                <w:txbxContent>
                  <w:p w14:paraId="3EE3C193" w14:textId="77777777" w:rsidR="000C0E14" w:rsidRPr="00CD0B12" w:rsidRDefault="00B92796" w:rsidP="000C0E14">
                    <w:pPr>
                      <w:spacing w:after="0" w:line="240" w:lineRule="auto"/>
                      <w:rPr>
                        <w:rFonts w:ascii="Tahoma" w:hAnsi="Tahoma" w:cs="Tahoma"/>
                        <w:sz w:val="18"/>
                        <w:szCs w:val="18"/>
                      </w:rPr>
                    </w:pPr>
                    <w:r w:rsidRPr="0015339C">
                      <w:rPr>
                        <w:rFonts w:ascii="Tahoma" w:hAnsi="Tahoma" w:cs="Tahoma"/>
                        <w:b/>
                        <w:bCs/>
                        <w:sz w:val="18"/>
                        <w:szCs w:val="18"/>
                      </w:rPr>
                      <w:t>Ú</w:t>
                    </w:r>
                    <w:r>
                      <w:rPr>
                        <w:rFonts w:ascii="Tahoma" w:hAnsi="Tahoma" w:cs="Tahoma"/>
                        <w:b/>
                        <w:bCs/>
                        <w:sz w:val="18"/>
                        <w:szCs w:val="18"/>
                      </w:rPr>
                      <w:t>ZEMNÍ SPRÁVA SOCIÁLNÍHO ZABEZPEČENÍ</w:t>
                    </w:r>
                    <w:r>
                      <w:rPr>
                        <w:rFonts w:ascii="Tahoma" w:hAnsi="Tahoma" w:cs="Tahoma"/>
                        <w:b/>
                        <w:bCs/>
                        <w:sz w:val="18"/>
                        <w:szCs w:val="18"/>
                      </w:rPr>
                      <w:br/>
                      <w:t>PRO</w:t>
                    </w:r>
                    <w:r w:rsidRPr="0015339C">
                      <w:rPr>
                        <w:rFonts w:ascii="Tahoma" w:hAnsi="Tahoma" w:cs="Tahoma"/>
                        <w:b/>
                        <w:bCs/>
                        <w:sz w:val="18"/>
                        <w:szCs w:val="18"/>
                      </w:rPr>
                      <w:t xml:space="preserve"> </w:t>
                    </w:r>
                    <w:r w:rsidRPr="00382190">
                      <w:rPr>
                        <w:rFonts w:ascii="Tahoma" w:hAnsi="Tahoma" w:cs="Tahoma"/>
                        <w:b/>
                        <w:bCs/>
                        <w:sz w:val="18"/>
                        <w:szCs w:val="18"/>
                      </w:rPr>
                      <w:t>KRAJ VYSOČINA, JIHOMORAVSKÝ KRAJ A ZLÍNSKÝ KRAJ</w:t>
                    </w:r>
                    <w:r>
                      <w:rPr>
                        <w:rFonts w:ascii="Tahoma" w:hAnsi="Tahoma" w:cs="Tahoma"/>
                        <w:b/>
                        <w:bCs/>
                        <w:sz w:val="18"/>
                        <w:szCs w:val="18"/>
                      </w:rPr>
                      <w:br/>
                    </w:r>
                    <w:proofErr w:type="spellStart"/>
                    <w:r>
                      <w:rPr>
                        <w:rFonts w:ascii="Tahoma" w:hAnsi="Tahoma" w:cs="Tahoma"/>
                        <w:sz w:val="18"/>
                        <w:szCs w:val="18"/>
                      </w:rPr>
                      <w:t>Veveří</w:t>
                    </w:r>
                    <w:proofErr w:type="spellEnd"/>
                    <w:r>
                      <w:rPr>
                        <w:rFonts w:ascii="Tahoma" w:hAnsi="Tahoma" w:cs="Tahoma"/>
                        <w:sz w:val="18"/>
                        <w:szCs w:val="18"/>
                      </w:rPr>
                      <w:t xml:space="preserve"> 7, 602 00 Brno</w:t>
                    </w:r>
                  </w:p>
                </w:txbxContent>
              </v:textbox>
              <w10:wrap anchorx="margin" anchory="page"/>
              <w10:anchorlock/>
            </v:shape>
          </w:pict>
        </mc:Fallback>
      </mc:AlternateContent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1E6B2823"/>
    <w:multiLevelType w:val="hybridMultilevel"/>
    <w:tmpl w:val="5D62FEFE"/>
    <w:lvl w:ilvl="0" w:tplc="17F80E96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1">
    <w:nsid w:val="21D808C2"/>
    <w:multiLevelType w:val="hybridMultilevel"/>
    <w:tmpl w:val="D89C85F6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1">
    <w:nsid w:val="3D9E14C3"/>
    <w:multiLevelType w:val="hybridMultilevel"/>
    <w:tmpl w:val="394805C0"/>
    <w:lvl w:ilvl="0" w:tplc="22E87E8C">
      <w:start w:val="1"/>
      <w:numFmt w:val="lowerLetter"/>
      <w:lvlText w:val="%1)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1">
    <w:nsid w:val="3FDC1881"/>
    <w:multiLevelType w:val="hybridMultilevel"/>
    <w:tmpl w:val="5B6489A6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1">
    <w:nsid w:val="596A7925"/>
    <w:multiLevelType w:val="hybridMultilevel"/>
    <w:tmpl w:val="29480C5A"/>
    <w:lvl w:ilvl="0" w:tplc="3C02943C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1">
    <w:nsid w:val="77567864"/>
    <w:multiLevelType w:val="hybridMultilevel"/>
    <w:tmpl w:val="09C6699E"/>
    <w:lvl w:ilvl="0" w:tplc="764261B6">
      <w:start w:val="1"/>
      <w:numFmt w:val="lowerLetter"/>
      <w:lvlText w:val="%1)"/>
      <w:lvlJc w:val="left"/>
      <w:pPr>
        <w:ind w:left="144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1">
    <w:nsid w:val="7A52637D"/>
    <w:multiLevelType w:val="hybridMultilevel"/>
    <w:tmpl w:val="394805C0"/>
    <w:lvl w:ilvl="0" w:tplc="22E87E8C">
      <w:start w:val="1"/>
      <w:numFmt w:val="lowerLetter"/>
      <w:lvlText w:val="%1)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1">
    <w:nsid w:val="7F65199D"/>
    <w:multiLevelType w:val="hybridMultilevel"/>
    <w:tmpl w:val="967242BA"/>
    <w:lvl w:ilvl="0" w:tplc="C122C03E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51272061">
    <w:abstractNumId w:val="3"/>
  </w:num>
  <w:num w:numId="2" w16cid:durableId="35399496">
    <w:abstractNumId w:val="6"/>
  </w:num>
  <w:num w:numId="3" w16cid:durableId="337392862">
    <w:abstractNumId w:val="5"/>
  </w:num>
  <w:num w:numId="4" w16cid:durableId="1153522966">
    <w:abstractNumId w:val="1"/>
  </w:num>
  <w:num w:numId="5" w16cid:durableId="194441150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493683652">
    <w:abstractNumId w:val="6"/>
  </w:num>
  <w:num w:numId="7" w16cid:durableId="790131946">
    <w:abstractNumId w:val="5"/>
  </w:num>
  <w:num w:numId="8" w16cid:durableId="57632767">
    <w:abstractNumId w:val="4"/>
  </w:num>
  <w:num w:numId="9" w16cid:durableId="1051729969">
    <w:abstractNumId w:val="0"/>
  </w:num>
  <w:num w:numId="10" w16cid:durableId="84351597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6588"/>
    <w:rsid w:val="0003051C"/>
    <w:rsid w:val="00033BD0"/>
    <w:rsid w:val="00064A6F"/>
    <w:rsid w:val="00072EFF"/>
    <w:rsid w:val="00083F48"/>
    <w:rsid w:val="0009445C"/>
    <w:rsid w:val="000A779E"/>
    <w:rsid w:val="000C0E14"/>
    <w:rsid w:val="000E0A6A"/>
    <w:rsid w:val="001109F5"/>
    <w:rsid w:val="00111CA8"/>
    <w:rsid w:val="00117436"/>
    <w:rsid w:val="001326D5"/>
    <w:rsid w:val="00167374"/>
    <w:rsid w:val="00167391"/>
    <w:rsid w:val="00167619"/>
    <w:rsid w:val="00176C27"/>
    <w:rsid w:val="001C2676"/>
    <w:rsid w:val="001D4304"/>
    <w:rsid w:val="001E49BD"/>
    <w:rsid w:val="001E758B"/>
    <w:rsid w:val="0020491E"/>
    <w:rsid w:val="00207ABA"/>
    <w:rsid w:val="002602F5"/>
    <w:rsid w:val="002801DD"/>
    <w:rsid w:val="002838BA"/>
    <w:rsid w:val="002904C4"/>
    <w:rsid w:val="00297356"/>
    <w:rsid w:val="002A69F3"/>
    <w:rsid w:val="002B0615"/>
    <w:rsid w:val="002C03A2"/>
    <w:rsid w:val="002D19B5"/>
    <w:rsid w:val="002F565A"/>
    <w:rsid w:val="00313C5A"/>
    <w:rsid w:val="003331C3"/>
    <w:rsid w:val="003472F2"/>
    <w:rsid w:val="003664DB"/>
    <w:rsid w:val="00387B1A"/>
    <w:rsid w:val="003B1E48"/>
    <w:rsid w:val="003C4EDB"/>
    <w:rsid w:val="003D3457"/>
    <w:rsid w:val="003D488F"/>
    <w:rsid w:val="003E4D1D"/>
    <w:rsid w:val="003F27C8"/>
    <w:rsid w:val="00402CB6"/>
    <w:rsid w:val="00440B05"/>
    <w:rsid w:val="004656D7"/>
    <w:rsid w:val="00475C01"/>
    <w:rsid w:val="00483500"/>
    <w:rsid w:val="004A586C"/>
    <w:rsid w:val="004A6B3F"/>
    <w:rsid w:val="004A79BB"/>
    <w:rsid w:val="004D2DB7"/>
    <w:rsid w:val="005578D3"/>
    <w:rsid w:val="0056788F"/>
    <w:rsid w:val="00567D6D"/>
    <w:rsid w:val="00574A1D"/>
    <w:rsid w:val="00584BCB"/>
    <w:rsid w:val="005A3BD8"/>
    <w:rsid w:val="00602567"/>
    <w:rsid w:val="00616AA7"/>
    <w:rsid w:val="0064273B"/>
    <w:rsid w:val="0064273C"/>
    <w:rsid w:val="006512E8"/>
    <w:rsid w:val="006A07D0"/>
    <w:rsid w:val="006A276F"/>
    <w:rsid w:val="006A6928"/>
    <w:rsid w:val="006F6EBA"/>
    <w:rsid w:val="00726316"/>
    <w:rsid w:val="0075110F"/>
    <w:rsid w:val="00753CE7"/>
    <w:rsid w:val="007706E2"/>
    <w:rsid w:val="0079766D"/>
    <w:rsid w:val="007A0F69"/>
    <w:rsid w:val="007B7C8F"/>
    <w:rsid w:val="007F1393"/>
    <w:rsid w:val="007F31B0"/>
    <w:rsid w:val="007F38A2"/>
    <w:rsid w:val="0080214A"/>
    <w:rsid w:val="00803E70"/>
    <w:rsid w:val="0083017C"/>
    <w:rsid w:val="00844E05"/>
    <w:rsid w:val="0088756B"/>
    <w:rsid w:val="008B624B"/>
    <w:rsid w:val="00907173"/>
    <w:rsid w:val="00910CDF"/>
    <w:rsid w:val="00910EB7"/>
    <w:rsid w:val="00922924"/>
    <w:rsid w:val="009501C0"/>
    <w:rsid w:val="0095058A"/>
    <w:rsid w:val="0097765E"/>
    <w:rsid w:val="009A6CE4"/>
    <w:rsid w:val="009B667D"/>
    <w:rsid w:val="009E6D07"/>
    <w:rsid w:val="00A05936"/>
    <w:rsid w:val="00A25DFB"/>
    <w:rsid w:val="00A71BB6"/>
    <w:rsid w:val="00A738E0"/>
    <w:rsid w:val="00AC4AB6"/>
    <w:rsid w:val="00AD2656"/>
    <w:rsid w:val="00AE1B8B"/>
    <w:rsid w:val="00AF70BA"/>
    <w:rsid w:val="00AF7AF7"/>
    <w:rsid w:val="00B20FBF"/>
    <w:rsid w:val="00B4296D"/>
    <w:rsid w:val="00B60667"/>
    <w:rsid w:val="00B64E49"/>
    <w:rsid w:val="00B77239"/>
    <w:rsid w:val="00B85C6E"/>
    <w:rsid w:val="00B92796"/>
    <w:rsid w:val="00BC46D8"/>
    <w:rsid w:val="00BD5A2C"/>
    <w:rsid w:val="00BE2682"/>
    <w:rsid w:val="00C14D8C"/>
    <w:rsid w:val="00C34D07"/>
    <w:rsid w:val="00C50BB8"/>
    <w:rsid w:val="00C5510D"/>
    <w:rsid w:val="00C641C4"/>
    <w:rsid w:val="00C67054"/>
    <w:rsid w:val="00C7357B"/>
    <w:rsid w:val="00C80715"/>
    <w:rsid w:val="00C87830"/>
    <w:rsid w:val="00C9490B"/>
    <w:rsid w:val="00CD2918"/>
    <w:rsid w:val="00CF2748"/>
    <w:rsid w:val="00D16163"/>
    <w:rsid w:val="00D17B84"/>
    <w:rsid w:val="00D2396E"/>
    <w:rsid w:val="00D3656A"/>
    <w:rsid w:val="00D4554D"/>
    <w:rsid w:val="00D62382"/>
    <w:rsid w:val="00D831F0"/>
    <w:rsid w:val="00D92B5D"/>
    <w:rsid w:val="00D9441D"/>
    <w:rsid w:val="00DE29EE"/>
    <w:rsid w:val="00DF14A6"/>
    <w:rsid w:val="00E76588"/>
    <w:rsid w:val="00E80681"/>
    <w:rsid w:val="00E819D6"/>
    <w:rsid w:val="00E8775F"/>
    <w:rsid w:val="00EC6A4E"/>
    <w:rsid w:val="00EE2D28"/>
    <w:rsid w:val="00F04E49"/>
    <w:rsid w:val="00F1625D"/>
    <w:rsid w:val="00F35E9F"/>
    <w:rsid w:val="00F56CF5"/>
    <w:rsid w:val="00F948D1"/>
    <w:rsid w:val="00FB78C8"/>
    <w:rsid w:val="00FC4741"/>
    <w:rsid w:val="00FD4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CC1C59E"/>
  <w15:docId w15:val="{AFE98B36-EAF2-493C-B0C2-96ADCB67F5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pPr>
      <w:spacing w:after="160" w:line="259" w:lineRule="auto"/>
    </w:pPr>
    <w:rPr>
      <w:sz w:val="22"/>
      <w:szCs w:val="22"/>
      <w:lang w:val="en-US"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nakapoznpodarou">
    <w:name w:val="footnote reference"/>
    <w:uiPriority w:val="99"/>
    <w:unhideWhenUsed/>
    <w:rsid w:val="00C87830"/>
    <w:rPr>
      <w:vertAlign w:val="superscript"/>
    </w:rPr>
  </w:style>
  <w:style w:type="paragraph" w:styleId="Textpoznpodarou">
    <w:name w:val="footnote text"/>
    <w:basedOn w:val="Normln"/>
    <w:link w:val="TextpoznpodarouChar"/>
    <w:uiPriority w:val="99"/>
    <w:unhideWhenUsed/>
    <w:rsid w:val="00C87830"/>
    <w:pPr>
      <w:spacing w:after="200" w:line="276" w:lineRule="auto"/>
    </w:pPr>
    <w:rPr>
      <w:rFonts w:eastAsia="Calibri" w:hAnsi="Calibri"/>
      <w:sz w:val="20"/>
      <w:szCs w:val="20"/>
      <w:lang w:val="x-none"/>
    </w:rPr>
  </w:style>
  <w:style w:type="character" w:customStyle="1" w:styleId="TextpoznpodarouChar">
    <w:name w:val="Text pozn. pod čarou Char"/>
    <w:link w:val="Textpoznpodarou"/>
    <w:uiPriority w:val="99"/>
    <w:rsid w:val="00C87830"/>
    <w:rPr>
      <w:rFonts w:eastAsia="Calibri" w:hAnsi="Calibri"/>
      <w:lang w:val="x-none" w:eastAsia="en-US"/>
    </w:rPr>
  </w:style>
  <w:style w:type="character" w:styleId="Odkaznakoment">
    <w:name w:val="annotation reference"/>
    <w:uiPriority w:val="99"/>
    <w:semiHidden/>
    <w:unhideWhenUsed/>
    <w:rsid w:val="00C87830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C87830"/>
    <w:pPr>
      <w:spacing w:after="200" w:line="276" w:lineRule="auto"/>
    </w:pPr>
    <w:rPr>
      <w:rFonts w:eastAsia="Calibri" w:hAnsi="Calibri"/>
      <w:sz w:val="20"/>
      <w:szCs w:val="20"/>
      <w:lang w:val="x-none"/>
    </w:rPr>
  </w:style>
  <w:style w:type="character" w:customStyle="1" w:styleId="TextkomenteChar">
    <w:name w:val="Text komentáře Char"/>
    <w:link w:val="Textkomente"/>
    <w:uiPriority w:val="99"/>
    <w:semiHidden/>
    <w:rsid w:val="00C87830"/>
    <w:rPr>
      <w:rFonts w:eastAsia="Calibri" w:hAnsi="Calibri"/>
      <w:lang w:val="x-none" w:eastAsia="en-US"/>
    </w:rPr>
  </w:style>
  <w:style w:type="paragraph" w:styleId="Odstavecseseznamem">
    <w:name w:val="List Paragraph"/>
    <w:basedOn w:val="Normln"/>
    <w:uiPriority w:val="34"/>
    <w:qFormat/>
    <w:rsid w:val="00C87830"/>
    <w:pPr>
      <w:spacing w:after="200" w:line="276" w:lineRule="auto"/>
      <w:ind w:left="720"/>
      <w:contextualSpacing/>
    </w:pPr>
    <w:rPr>
      <w:rFonts w:eastAsia="Calibri" w:hAnsi="Calibri"/>
      <w:lang w:val="cs-CZ"/>
    </w:rPr>
  </w:style>
  <w:style w:type="character" w:styleId="Hypertextovodkaz">
    <w:name w:val="Hyperlink"/>
    <w:uiPriority w:val="99"/>
    <w:unhideWhenUsed/>
    <w:rsid w:val="00C87830"/>
    <w:rPr>
      <w:color w:val="0000FF"/>
      <w:u w:val="single"/>
    </w:rPr>
  </w:style>
  <w:style w:type="paragraph" w:styleId="Zpat">
    <w:name w:val="footer"/>
    <w:basedOn w:val="Normln"/>
    <w:link w:val="ZpatChar"/>
    <w:uiPriority w:val="99"/>
    <w:unhideWhenUsed/>
    <w:rsid w:val="00C87830"/>
    <w:pPr>
      <w:tabs>
        <w:tab w:val="center" w:pos="4536"/>
        <w:tab w:val="right" w:pos="9072"/>
      </w:tabs>
      <w:spacing w:after="0" w:line="240" w:lineRule="auto"/>
    </w:pPr>
    <w:rPr>
      <w:rFonts w:eastAsia="Calibri" w:hAnsi="Calibri"/>
      <w:lang w:val="cs-CZ"/>
    </w:rPr>
  </w:style>
  <w:style w:type="character" w:customStyle="1" w:styleId="ZpatChar">
    <w:name w:val="Zápatí Char"/>
    <w:link w:val="Zpat"/>
    <w:uiPriority w:val="99"/>
    <w:rsid w:val="00C87830"/>
    <w:rPr>
      <w:rFonts w:eastAsia="Calibri" w:hAnsi="Calibri"/>
      <w:sz w:val="22"/>
      <w:szCs w:val="22"/>
      <w:lang w:eastAsia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C878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C87830"/>
    <w:rPr>
      <w:rFonts w:ascii="Tahoma" w:hAnsi="Tahoma" w:cs="Tahoma"/>
      <w:sz w:val="16"/>
      <w:szCs w:val="16"/>
      <w:lang w:val="en-US" w:eastAsia="en-US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10EB7"/>
    <w:pPr>
      <w:spacing w:after="160" w:line="240" w:lineRule="auto"/>
    </w:pPr>
    <w:rPr>
      <w:rFonts w:eastAsia="Times New Roman" w:hAnsi="Times New Roman"/>
      <w:b/>
      <w:bCs/>
      <w:lang w:val="en-US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10EB7"/>
    <w:rPr>
      <w:rFonts w:eastAsia="Calibri" w:hAnsi="Calibri"/>
      <w:b/>
      <w:bCs/>
      <w:lang w:val="en-US" w:eastAsia="en-US"/>
    </w:rPr>
  </w:style>
  <w:style w:type="character" w:styleId="Sledovanodkaz">
    <w:name w:val="FollowedHyperlink"/>
    <w:basedOn w:val="Standardnpsmoodstavce"/>
    <w:uiPriority w:val="99"/>
    <w:semiHidden/>
    <w:unhideWhenUsed/>
    <w:rsid w:val="002904C4"/>
    <w:rPr>
      <w:color w:val="800080" w:themeColor="followedHyperlink"/>
      <w:u w:val="single"/>
    </w:rPr>
  </w:style>
  <w:style w:type="paragraph" w:styleId="Zhlav">
    <w:name w:val="header"/>
    <w:basedOn w:val="Normln"/>
    <w:link w:val="ZhlavChar"/>
    <w:uiPriority w:val="99"/>
    <w:unhideWhenUsed/>
    <w:rsid w:val="000C0E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C0E14"/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216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9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ssz.cz/web/cz/odmenovani-a-benefity" TargetMode="Externa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ww.cssz.cz/web/cz/odmenovani-a-benefity" TargetMode="External"/><Relationship Id="rId14" Type="http://schemas.openxmlformats.org/officeDocument/2006/relationships/header" Target="header3.xm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s://www.cssz.cz/web/cz/odmenovani-a-benefity" TargetMode="External"/><Relationship Id="rId1" Type="http://schemas.openxmlformats.org/officeDocument/2006/relationships/hyperlink" Target="https://www.cssz.cz/web/cz/odmenovani-a-benefity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C390A0-B413-41FC-B8EA-66CC0114D4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4</Pages>
  <Words>1218</Words>
  <Characters>7192</Characters>
  <Application>Microsoft Office Word</Application>
  <DocSecurity>0</DocSecurity>
  <Lines>59</Lines>
  <Paragraphs>16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ČSSZ</Company>
  <LinksUpToDate>false</LinksUpToDate>
  <CharactersWithSpaces>8394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Aldorf Lukáš (ČSSZ 05)</dc:creator>
  <cp:lastModifiedBy>Lorencová Eva (ČSSZ XB)</cp:lastModifiedBy>
  <cp:revision>8</cp:revision>
  <cp:lastPrinted>2026-02-09T08:29:00Z</cp:lastPrinted>
  <dcterms:created xsi:type="dcterms:W3CDTF">2026-02-06T11:04:00Z</dcterms:created>
  <dcterms:modified xsi:type="dcterms:W3CDTF">2026-02-09T08:29:00Z</dcterms:modified>
</cp:coreProperties>
</file>